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425B" w:rsidRPr="0008425B" w:rsidRDefault="0008425B" w:rsidP="0008425B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</w:pPr>
      <w:bookmarkStart w:id="0" w:name="_Ref26862754"/>
      <w:bookmarkStart w:id="1" w:name="_Toc69453702"/>
      <w:r w:rsidRPr="0008425B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 xml:space="preserve">ОБРАЗЦЫ ФОРМ ДОКУМЕНТОВ, ВКЛЮЧАЕМЫХ В </w:t>
      </w:r>
      <w:bookmarkEnd w:id="0"/>
      <w:r w:rsidRPr="0008425B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 xml:space="preserve">СОСТАВ </w:t>
      </w:r>
      <w:bookmarkEnd w:id="1"/>
      <w:r w:rsidR="004B3A46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t>ЗАЯВКИ</w:t>
      </w:r>
    </w:p>
    <w:p w:rsidR="0008425B" w:rsidRPr="0008425B" w:rsidRDefault="0008425B" w:rsidP="0008425B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08425B" w:rsidRPr="0008425B" w:rsidRDefault="0008425B" w:rsidP="0008425B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:rsidR="0008425B" w:rsidRPr="0008425B" w:rsidRDefault="0008425B" w:rsidP="0008425B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08425B" w:rsidRPr="0008425B" w:rsidRDefault="0008425B" w:rsidP="0008425B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08425B" w:rsidRPr="0008425B" w:rsidRDefault="0008425B" w:rsidP="0008425B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szCs w:val="24"/>
          <w:lang w:eastAsia="ru-RU"/>
        </w:rPr>
        <w:t>от «___» ____________ 202</w:t>
      </w:r>
      <w:r w:rsidR="00060DF6">
        <w:rPr>
          <w:rFonts w:ascii="Times New Roman" w:eastAsia="Times New Roman" w:hAnsi="Times New Roman" w:cs="Times New Roman"/>
          <w:szCs w:val="24"/>
          <w:lang w:eastAsia="ru-RU"/>
        </w:rPr>
        <w:t>3</w:t>
      </w:r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:rsidR="0008425B" w:rsidRPr="0008425B" w:rsidRDefault="0008425B" w:rsidP="0008425B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08425B" w:rsidRDefault="0008425B" w:rsidP="0008425B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D73A9F" w:rsidRPr="0008425B" w:rsidRDefault="00D73A9F" w:rsidP="0008425B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060DF6" w:rsidRDefault="00060DF6" w:rsidP="00060DF6">
      <w:pPr>
        <w:keepNext/>
        <w:tabs>
          <w:tab w:val="left" w:pos="840"/>
        </w:tabs>
        <w:snapToGrid w:val="0"/>
        <w:spacing w:before="120"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  <w:r w:rsidR="005174F7" w:rsidRPr="00FC47E7">
        <w:rPr>
          <w:rFonts w:ascii="Times New Roman" w:eastAsia="Times New Roman" w:hAnsi="Times New Roman" w:cs="Times New Roman"/>
        </w:rPr>
        <w:t>На</w:t>
      </w:r>
      <w:r w:rsidR="0037716C" w:rsidRPr="00FC47E7">
        <w:rPr>
          <w:rFonts w:ascii="Times New Roman" w:eastAsia="Times New Roman" w:hAnsi="Times New Roman" w:cs="Times New Roman"/>
        </w:rPr>
        <w:t xml:space="preserve"> </w:t>
      </w:r>
      <w:r w:rsidR="00402210" w:rsidRPr="00FC47E7">
        <w:rPr>
          <w:rFonts w:ascii="Times New Roman" w:eastAsia="Times New Roman" w:hAnsi="Times New Roman" w:cs="Times New Roman"/>
        </w:rPr>
        <w:t xml:space="preserve">поставку </w:t>
      </w:r>
      <w:r w:rsidR="001C5331">
        <w:rPr>
          <w:rFonts w:ascii="Times New Roman" w:hAnsi="Times New Roman" w:cs="Times New Roman"/>
        </w:rPr>
        <w:t>стеллажей металлических глубинных</w:t>
      </w:r>
      <w:r w:rsidR="0008425B" w:rsidRPr="00FC47E7">
        <w:rPr>
          <w:rFonts w:ascii="Times New Roman" w:eastAsia="Times New Roman" w:hAnsi="Times New Roman" w:cs="Times New Roman"/>
        </w:rPr>
        <w:t>, в соответствии с Запросом на предоставление предложения поставщика.</w:t>
      </w:r>
    </w:p>
    <w:p w:rsidR="00D73A9F" w:rsidRDefault="00060DF6" w:rsidP="00060DF6">
      <w:pPr>
        <w:keepNext/>
        <w:tabs>
          <w:tab w:val="left" w:pos="840"/>
        </w:tabs>
        <w:snapToGrid w:val="0"/>
        <w:spacing w:before="120"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</w:rPr>
        <w:tab/>
      </w:r>
      <w:r w:rsidR="00713F23" w:rsidRPr="00FC47E7">
        <w:rPr>
          <w:rFonts w:ascii="Times New Roman" w:eastAsia="Times New Roman" w:hAnsi="Times New Roman" w:cs="Times New Roman"/>
          <w:lang w:eastAsia="ru-RU"/>
        </w:rPr>
        <w:t>Наименование и адрес Участника: ________________________________________________</w:t>
      </w:r>
    </w:p>
    <w:p w:rsidR="00DE5BED" w:rsidRPr="00FC47E7" w:rsidRDefault="00DE5BED" w:rsidP="00060DF6">
      <w:pPr>
        <w:keepNext/>
        <w:tabs>
          <w:tab w:val="left" w:pos="840"/>
        </w:tabs>
        <w:snapToGrid w:val="0"/>
        <w:spacing w:before="120"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D73A9F" w:rsidRDefault="00713F23" w:rsidP="00FC47E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FC47E7">
        <w:rPr>
          <w:rFonts w:ascii="Times New Roman" w:eastAsia="Times New Roman" w:hAnsi="Times New Roman" w:cs="Times New Roman"/>
          <w:lang w:eastAsia="ru-RU"/>
        </w:rPr>
        <w:t xml:space="preserve">Настоящим мы подтверждаем, что изучили Техническое задание и Проект договора и согласны </w:t>
      </w:r>
      <w:r w:rsidR="0037716C" w:rsidRPr="00FC47E7">
        <w:rPr>
          <w:rFonts w:ascii="Times New Roman" w:eastAsia="Times New Roman" w:hAnsi="Times New Roman" w:cs="Times New Roman"/>
          <w:lang w:eastAsia="ru-RU"/>
        </w:rPr>
        <w:t xml:space="preserve">поставить </w:t>
      </w:r>
      <w:r w:rsidR="001C5331">
        <w:rPr>
          <w:rFonts w:ascii="Times New Roman" w:hAnsi="Times New Roman" w:cs="Times New Roman"/>
        </w:rPr>
        <w:t>стеллажи металлические глубинные</w:t>
      </w:r>
      <w:r w:rsidR="00AF5156" w:rsidRPr="00FC47E7">
        <w:rPr>
          <w:rFonts w:ascii="Times New Roman" w:eastAsia="Times New Roman" w:hAnsi="Times New Roman" w:cs="Times New Roman"/>
          <w:lang w:eastAsia="ru-RU"/>
        </w:rPr>
        <w:t xml:space="preserve">, </w:t>
      </w:r>
      <w:r w:rsidR="00AF5156" w:rsidRPr="001A6443">
        <w:rPr>
          <w:rFonts w:ascii="Times New Roman" w:eastAsia="Times New Roman" w:hAnsi="Times New Roman" w:cs="Times New Roman"/>
          <w:b/>
          <w:lang w:eastAsia="ru-RU"/>
        </w:rPr>
        <w:t>полностью соответствующ</w:t>
      </w:r>
      <w:r w:rsidR="000D7A8F" w:rsidRPr="001A6443">
        <w:rPr>
          <w:rFonts w:ascii="Times New Roman" w:eastAsia="Times New Roman" w:hAnsi="Times New Roman" w:cs="Times New Roman"/>
          <w:b/>
          <w:lang w:eastAsia="ru-RU"/>
        </w:rPr>
        <w:t>ие</w:t>
      </w:r>
      <w:r w:rsidRPr="001A6443">
        <w:rPr>
          <w:rFonts w:ascii="Times New Roman" w:eastAsia="Times New Roman" w:hAnsi="Times New Roman" w:cs="Times New Roman"/>
          <w:b/>
          <w:lang w:eastAsia="ru-RU"/>
        </w:rPr>
        <w:t xml:space="preserve"> требованиям Заказчика, изложенным в приложении №</w:t>
      </w:r>
      <w:r w:rsidR="00D73A9F" w:rsidRPr="001A6443">
        <w:rPr>
          <w:rFonts w:ascii="Times New Roman" w:eastAsia="Times New Roman" w:hAnsi="Times New Roman" w:cs="Times New Roman"/>
          <w:b/>
          <w:lang w:eastAsia="ru-RU"/>
        </w:rPr>
        <w:t>1</w:t>
      </w:r>
      <w:r w:rsidRPr="001A6443">
        <w:rPr>
          <w:rFonts w:ascii="Times New Roman" w:eastAsia="Times New Roman" w:hAnsi="Times New Roman" w:cs="Times New Roman"/>
          <w:b/>
          <w:lang w:eastAsia="ru-RU"/>
        </w:rPr>
        <w:t xml:space="preserve"> к </w:t>
      </w:r>
      <w:proofErr w:type="spellStart"/>
      <w:r w:rsidR="00D73A9F" w:rsidRPr="001A6443">
        <w:rPr>
          <w:rFonts w:ascii="Times New Roman" w:eastAsia="Times New Roman" w:hAnsi="Times New Roman" w:cs="Times New Roman"/>
          <w:b/>
          <w:lang w:eastAsia="ru-RU"/>
        </w:rPr>
        <w:t>запросу</w:t>
      </w:r>
      <w:r w:rsidR="001C5331" w:rsidRPr="001A6443">
        <w:rPr>
          <w:rFonts w:ascii="Times New Roman" w:eastAsia="Times New Roman" w:hAnsi="Times New Roman" w:cs="Times New Roman"/>
          <w:b/>
          <w:lang w:eastAsia="ru-RU"/>
        </w:rPr>
        <w:t>_Техническое</w:t>
      </w:r>
      <w:proofErr w:type="spellEnd"/>
      <w:r w:rsidR="001C5331" w:rsidRPr="001A6443">
        <w:rPr>
          <w:rFonts w:ascii="Times New Roman" w:eastAsia="Times New Roman" w:hAnsi="Times New Roman" w:cs="Times New Roman"/>
          <w:b/>
          <w:lang w:eastAsia="ru-RU"/>
        </w:rPr>
        <w:t xml:space="preserve"> задание</w:t>
      </w:r>
      <w:r w:rsidR="00D73A9F" w:rsidRPr="00FC47E7">
        <w:rPr>
          <w:rFonts w:ascii="Times New Roman" w:eastAsia="Times New Roman" w:hAnsi="Times New Roman" w:cs="Times New Roman"/>
          <w:lang w:eastAsia="ru-RU"/>
        </w:rPr>
        <w:t>.</w:t>
      </w:r>
    </w:p>
    <w:p w:rsidR="001A6443" w:rsidRPr="00FC47E7" w:rsidRDefault="001A6443" w:rsidP="00FC47E7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D54C86" w:rsidRDefault="00402210" w:rsidP="00D54C8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47E7">
        <w:rPr>
          <w:rFonts w:ascii="Times New Roman" w:eastAsia="Times New Roman" w:hAnsi="Times New Roman" w:cs="Times New Roman"/>
          <w:lang w:eastAsia="ru-RU"/>
        </w:rPr>
        <w:t xml:space="preserve">Технические требования к </w:t>
      </w:r>
      <w:r w:rsidR="000D7A8F">
        <w:rPr>
          <w:rFonts w:ascii="Times New Roman" w:eastAsia="Times New Roman" w:hAnsi="Times New Roman" w:cs="Times New Roman"/>
          <w:lang w:eastAsia="ru-RU"/>
        </w:rPr>
        <w:t>Товару</w:t>
      </w:r>
      <w:r w:rsidR="001A6443">
        <w:rPr>
          <w:rFonts w:ascii="Times New Roman" w:eastAsia="Times New Roman" w:hAnsi="Times New Roman" w:cs="Times New Roman"/>
          <w:lang w:eastAsia="ru-RU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04"/>
        <w:gridCol w:w="1780"/>
        <w:gridCol w:w="3499"/>
        <w:gridCol w:w="890"/>
        <w:gridCol w:w="890"/>
        <w:gridCol w:w="1227"/>
        <w:gridCol w:w="1021"/>
      </w:tblGrid>
      <w:tr w:rsidR="00A25BEE" w:rsidRPr="00C84BDB" w:rsidTr="00E81BAF"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BEE" w:rsidRPr="00C84BDB" w:rsidRDefault="00A25BEE" w:rsidP="008F18ED">
            <w:pPr>
              <w:pStyle w:val="ac"/>
              <w:jc w:val="center"/>
              <w:rPr>
                <w:b/>
                <w:sz w:val="22"/>
                <w:szCs w:val="22"/>
              </w:rPr>
            </w:pPr>
            <w:r w:rsidRPr="00C84BDB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BEE" w:rsidRPr="00C84BDB" w:rsidRDefault="00A25BEE" w:rsidP="008F18ED">
            <w:pPr>
              <w:pStyle w:val="ac"/>
              <w:jc w:val="center"/>
              <w:rPr>
                <w:b/>
                <w:sz w:val="22"/>
                <w:szCs w:val="22"/>
              </w:rPr>
            </w:pPr>
            <w:r w:rsidRPr="00C84BDB">
              <w:rPr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BEE" w:rsidRPr="00A25BEE" w:rsidRDefault="00A25BEE" w:rsidP="008F18ED">
            <w:pPr>
              <w:pStyle w:val="ac"/>
              <w:jc w:val="center"/>
              <w:rPr>
                <w:b/>
                <w:sz w:val="22"/>
                <w:szCs w:val="22"/>
              </w:rPr>
            </w:pPr>
            <w:r w:rsidRPr="00A25BEE">
              <w:rPr>
                <w:b/>
                <w:bCs/>
                <w:sz w:val="22"/>
                <w:szCs w:val="22"/>
              </w:rPr>
              <w:t>Характеристики Товара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BEE" w:rsidRPr="00A25BEE" w:rsidRDefault="00A25BEE" w:rsidP="008F18ED">
            <w:pPr>
              <w:pStyle w:val="ac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Ед. изм.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BEE" w:rsidRPr="00A25BEE" w:rsidRDefault="00A25BEE" w:rsidP="008F18ED">
            <w:pPr>
              <w:pStyle w:val="ac"/>
              <w:jc w:val="center"/>
              <w:rPr>
                <w:b/>
                <w:bCs/>
                <w:sz w:val="22"/>
                <w:szCs w:val="22"/>
              </w:rPr>
            </w:pPr>
            <w:r w:rsidRPr="00A25BEE">
              <w:rPr>
                <w:b/>
                <w:bCs/>
                <w:sz w:val="22"/>
                <w:szCs w:val="22"/>
              </w:rPr>
              <w:t>Кол-во, шт.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BEE" w:rsidRPr="00A25BEE" w:rsidRDefault="00A25BEE" w:rsidP="008F18ED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A25BEE">
              <w:rPr>
                <w:rFonts w:ascii="Times New Roman" w:hAnsi="Times New Roman" w:cs="Times New Roman"/>
                <w:b/>
              </w:rPr>
              <w:t xml:space="preserve">Цена за ед. </w:t>
            </w:r>
            <w:r>
              <w:rPr>
                <w:rFonts w:ascii="Times New Roman" w:hAnsi="Times New Roman" w:cs="Times New Roman"/>
                <w:b/>
              </w:rPr>
              <w:t>Т</w:t>
            </w:r>
            <w:r w:rsidRPr="00A25BEE">
              <w:rPr>
                <w:rFonts w:ascii="Times New Roman" w:hAnsi="Times New Roman" w:cs="Times New Roman"/>
                <w:b/>
              </w:rPr>
              <w:t xml:space="preserve">овара, рублей, </w:t>
            </w:r>
          </w:p>
          <w:p w:rsidR="00A25BEE" w:rsidRPr="00A25BEE" w:rsidRDefault="00A25BEE" w:rsidP="008F18ED">
            <w:pPr>
              <w:pStyle w:val="ac"/>
              <w:jc w:val="center"/>
              <w:rPr>
                <w:b/>
                <w:bCs/>
                <w:sz w:val="22"/>
                <w:szCs w:val="22"/>
              </w:rPr>
            </w:pPr>
            <w:r w:rsidRPr="00A25BEE">
              <w:rPr>
                <w:b/>
                <w:sz w:val="22"/>
                <w:szCs w:val="22"/>
              </w:rPr>
              <w:t>с НДС*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BEE" w:rsidRPr="00A25BEE" w:rsidRDefault="00A25BEE" w:rsidP="008F18ED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A25BEE">
              <w:rPr>
                <w:rFonts w:ascii="Times New Roman" w:hAnsi="Times New Roman" w:cs="Times New Roman"/>
                <w:b/>
              </w:rPr>
              <w:t xml:space="preserve">Цена товара всего, рублей, </w:t>
            </w:r>
          </w:p>
          <w:p w:rsidR="00A25BEE" w:rsidRPr="00A25BEE" w:rsidRDefault="00A25BEE" w:rsidP="008F18ED">
            <w:pPr>
              <w:pStyle w:val="ac"/>
              <w:jc w:val="center"/>
              <w:rPr>
                <w:b/>
                <w:bCs/>
                <w:sz w:val="22"/>
                <w:szCs w:val="22"/>
              </w:rPr>
            </w:pPr>
            <w:r w:rsidRPr="00A25BEE">
              <w:rPr>
                <w:b/>
                <w:sz w:val="22"/>
                <w:szCs w:val="22"/>
              </w:rPr>
              <w:t>с НДС*</w:t>
            </w:r>
          </w:p>
        </w:tc>
      </w:tr>
      <w:tr w:rsidR="00A25BEE" w:rsidRPr="00C84BDB" w:rsidTr="00A25BEE"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BEE" w:rsidRPr="00C84BDB" w:rsidRDefault="00A25BEE" w:rsidP="008F18ED">
            <w:pPr>
              <w:pStyle w:val="ac"/>
              <w:jc w:val="center"/>
              <w:rPr>
                <w:sz w:val="22"/>
                <w:szCs w:val="22"/>
              </w:rPr>
            </w:pPr>
            <w:r w:rsidRPr="00C84BDB">
              <w:rPr>
                <w:sz w:val="22"/>
                <w:szCs w:val="22"/>
              </w:rPr>
              <w:t>1.</w:t>
            </w:r>
          </w:p>
          <w:p w:rsidR="00A25BEE" w:rsidRPr="00C84BDB" w:rsidRDefault="00A25BEE" w:rsidP="008F18ED">
            <w:pPr>
              <w:pStyle w:val="ac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BEE" w:rsidRDefault="00A25BEE" w:rsidP="008F18ED">
            <w:pPr>
              <w:pStyle w:val="ac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Стеллажи металлические глубинные</w:t>
            </w:r>
          </w:p>
          <w:p w:rsidR="00A25BEE" w:rsidRDefault="00A25BEE" w:rsidP="008F18ED">
            <w:pPr>
              <w:pStyle w:val="ac"/>
              <w:jc w:val="center"/>
              <w:rPr>
                <w:color w:val="000000"/>
                <w:sz w:val="22"/>
                <w:szCs w:val="22"/>
              </w:rPr>
            </w:pPr>
          </w:p>
          <w:p w:rsidR="00A25BEE" w:rsidRPr="00E81BAF" w:rsidRDefault="00A25BEE" w:rsidP="008F18ED">
            <w:pPr>
              <w:pStyle w:val="ac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E81BAF">
              <w:rPr>
                <w:color w:val="000000"/>
                <w:sz w:val="22"/>
                <w:szCs w:val="22"/>
                <w:highlight w:val="yellow"/>
              </w:rPr>
              <w:t>_____________</w:t>
            </w:r>
          </w:p>
          <w:p w:rsidR="00A25BEE" w:rsidRPr="00175275" w:rsidRDefault="00A25BEE" w:rsidP="00175275">
            <w:pPr>
              <w:pStyle w:val="ac"/>
              <w:rPr>
                <w:color w:val="000000"/>
                <w:sz w:val="16"/>
                <w:szCs w:val="16"/>
              </w:rPr>
            </w:pPr>
            <w:r w:rsidRPr="00E81BAF">
              <w:rPr>
                <w:color w:val="000000"/>
                <w:sz w:val="16"/>
                <w:szCs w:val="16"/>
                <w:highlight w:val="yellow"/>
              </w:rPr>
              <w:t>указать производителя</w:t>
            </w:r>
          </w:p>
          <w:p w:rsidR="00A25BEE" w:rsidRPr="00C84BDB" w:rsidRDefault="00A25BEE" w:rsidP="008F18ED">
            <w:pPr>
              <w:pStyle w:val="ac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BEE" w:rsidRPr="00A25BEE" w:rsidRDefault="00A25BEE" w:rsidP="00A25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BEE">
              <w:rPr>
                <w:rFonts w:ascii="Times New Roman" w:eastAsia="Times New Roman" w:hAnsi="Times New Roman" w:cs="Times New Roman"/>
                <w:lang w:eastAsia="ru-RU"/>
              </w:rPr>
              <w:t xml:space="preserve">Стеллаж представляет собой металлическую конструкцию, имеющую секционную структуру. Стеллаж должен быть сборно-разборным изделием. Он </w:t>
            </w:r>
            <w:r w:rsidR="00D94C84">
              <w:rPr>
                <w:rFonts w:ascii="Times New Roman" w:eastAsia="Times New Roman" w:hAnsi="Times New Roman" w:cs="Times New Roman"/>
                <w:lang w:eastAsia="ru-RU"/>
              </w:rPr>
              <w:t>состоит</w:t>
            </w:r>
            <w:r w:rsidRPr="00A25BEE">
              <w:rPr>
                <w:rFonts w:ascii="Times New Roman" w:eastAsia="Times New Roman" w:hAnsi="Times New Roman" w:cs="Times New Roman"/>
                <w:lang w:eastAsia="ru-RU"/>
              </w:rPr>
              <w:t xml:space="preserve"> из следующих элементов: </w:t>
            </w:r>
          </w:p>
          <w:p w:rsidR="00A25BEE" w:rsidRPr="00A25BEE" w:rsidRDefault="00A25BEE" w:rsidP="00A25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BEE">
              <w:rPr>
                <w:rFonts w:ascii="Times New Roman" w:eastAsia="Times New Roman" w:hAnsi="Times New Roman" w:cs="Times New Roman"/>
                <w:lang w:eastAsia="ru-RU"/>
              </w:rPr>
              <w:t>- Рама</w:t>
            </w:r>
          </w:p>
          <w:p w:rsidR="00A25BEE" w:rsidRPr="00A25BEE" w:rsidRDefault="00A25BEE" w:rsidP="00A25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BEE">
              <w:rPr>
                <w:rFonts w:ascii="Times New Roman" w:eastAsia="Times New Roman" w:hAnsi="Times New Roman" w:cs="Times New Roman"/>
                <w:lang w:eastAsia="ru-RU"/>
              </w:rPr>
              <w:t>- Балка</w:t>
            </w:r>
          </w:p>
          <w:p w:rsidR="00A25BEE" w:rsidRPr="00A25BEE" w:rsidRDefault="00A25BEE" w:rsidP="00A25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BEE">
              <w:rPr>
                <w:rFonts w:ascii="Times New Roman" w:eastAsia="Times New Roman" w:hAnsi="Times New Roman" w:cs="Times New Roman"/>
                <w:lang w:eastAsia="ru-RU"/>
              </w:rPr>
              <w:t>- Кронштейн ложемента</w:t>
            </w:r>
          </w:p>
          <w:p w:rsidR="00A25BEE" w:rsidRPr="00A25BEE" w:rsidRDefault="00A25BEE" w:rsidP="00A25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BEE">
              <w:rPr>
                <w:rFonts w:ascii="Times New Roman" w:eastAsia="Times New Roman" w:hAnsi="Times New Roman" w:cs="Times New Roman"/>
                <w:lang w:eastAsia="ru-RU"/>
              </w:rPr>
              <w:t>- Ложемент</w:t>
            </w:r>
          </w:p>
          <w:p w:rsidR="00A25BEE" w:rsidRPr="00A25BEE" w:rsidRDefault="00A25BEE" w:rsidP="00A25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BEE">
              <w:rPr>
                <w:rFonts w:ascii="Times New Roman" w:eastAsia="Times New Roman" w:hAnsi="Times New Roman" w:cs="Times New Roman"/>
                <w:lang w:eastAsia="ru-RU"/>
              </w:rPr>
              <w:t xml:space="preserve">- Перемычка </w:t>
            </w:r>
          </w:p>
          <w:p w:rsidR="00A25BEE" w:rsidRPr="00A25BEE" w:rsidRDefault="00A25BEE" w:rsidP="00A25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BEE">
              <w:rPr>
                <w:rFonts w:ascii="Times New Roman" w:eastAsia="Times New Roman" w:hAnsi="Times New Roman" w:cs="Times New Roman"/>
                <w:lang w:eastAsia="ru-RU"/>
              </w:rPr>
              <w:t>- Раскосы горизонтальные</w:t>
            </w:r>
          </w:p>
          <w:p w:rsidR="00A25BEE" w:rsidRPr="00A25BEE" w:rsidRDefault="00A25BEE" w:rsidP="00A25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25BEE">
              <w:rPr>
                <w:rFonts w:ascii="Times New Roman" w:eastAsia="Times New Roman" w:hAnsi="Times New Roman" w:cs="Times New Roman"/>
                <w:lang w:eastAsia="ru-RU"/>
              </w:rPr>
              <w:t>- Раскосы вертикальные</w:t>
            </w:r>
          </w:p>
          <w:p w:rsidR="00A25BEE" w:rsidRPr="00A25BEE" w:rsidRDefault="00A25BEE" w:rsidP="00A25BEE">
            <w:pPr>
              <w:spacing w:after="0" w:line="240" w:lineRule="auto"/>
              <w:jc w:val="both"/>
              <w:rPr>
                <w:rFonts w:eastAsia="Times New Roman" w:cs="Arial"/>
                <w:lang w:eastAsia="ru-RU"/>
              </w:rPr>
            </w:pPr>
            <w:r w:rsidRPr="00A25BEE">
              <w:rPr>
                <w:rFonts w:ascii="Times New Roman" w:eastAsia="Times New Roman" w:hAnsi="Times New Roman" w:cs="Times New Roman"/>
                <w:lang w:eastAsia="ru-RU"/>
              </w:rPr>
              <w:t>- Отбойники (элемент защиты)</w:t>
            </w:r>
          </w:p>
          <w:p w:rsidR="00A25BEE" w:rsidRPr="00FF2EC1" w:rsidRDefault="00A25BEE" w:rsidP="000E587E">
            <w:pPr>
              <w:pStyle w:val="ac"/>
              <w:jc w:val="left"/>
              <w:rPr>
                <w:sz w:val="22"/>
                <w:szCs w:val="22"/>
              </w:rPr>
            </w:pPr>
            <w:r w:rsidRPr="00A25BEE">
              <w:rPr>
                <w:rFonts w:cs="Arial"/>
                <w:sz w:val="22"/>
                <w:szCs w:val="22"/>
              </w:rPr>
              <w:t>- Рельсы направляющие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BEE" w:rsidRPr="00A25BEE" w:rsidRDefault="00CF5723" w:rsidP="008F18ED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A25BEE">
              <w:rPr>
                <w:rFonts w:ascii="Times New Roman" w:hAnsi="Times New Roman" w:cs="Times New Roman"/>
              </w:rPr>
              <w:t>К</w:t>
            </w:r>
            <w:r w:rsidR="00A25BEE" w:rsidRPr="00A25BEE">
              <w:rPr>
                <w:rFonts w:ascii="Times New Roman" w:hAnsi="Times New Roman" w:cs="Times New Roman"/>
              </w:rPr>
              <w:t>омп</w:t>
            </w:r>
            <w:r>
              <w:rPr>
                <w:rFonts w:ascii="Times New Roman" w:hAnsi="Times New Roman" w:cs="Times New Roman"/>
              </w:rPr>
              <w:t>-</w:t>
            </w:r>
            <w:proofErr w:type="spellStart"/>
            <w:r w:rsidR="00A25BEE" w:rsidRPr="00A25BEE">
              <w:rPr>
                <w:rFonts w:ascii="Times New Roman" w:hAnsi="Times New Roman" w:cs="Times New Roman"/>
              </w:rPr>
              <w:t>лект</w:t>
            </w:r>
            <w:proofErr w:type="spellEnd"/>
            <w:proofErr w:type="gramEnd"/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BEE" w:rsidRPr="00A25BEE" w:rsidRDefault="00A25BEE" w:rsidP="008F18ED">
            <w:pPr>
              <w:jc w:val="center"/>
              <w:rPr>
                <w:rFonts w:ascii="Times New Roman" w:hAnsi="Times New Roman" w:cs="Times New Roman"/>
              </w:rPr>
            </w:pPr>
            <w:r w:rsidRPr="00A25BEE">
              <w:rPr>
                <w:rFonts w:ascii="Times New Roman" w:hAnsi="Times New Roman" w:cs="Times New Roman"/>
              </w:rPr>
              <w:t>1</w:t>
            </w:r>
          </w:p>
          <w:p w:rsidR="00A25BEE" w:rsidRPr="00A25BEE" w:rsidRDefault="00A25BEE" w:rsidP="008F18ED">
            <w:pPr>
              <w:pStyle w:val="ac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BEE" w:rsidRPr="00C84BDB" w:rsidRDefault="00A25BEE" w:rsidP="008F18ED">
            <w:pPr>
              <w:jc w:val="center"/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BEE" w:rsidRPr="00C84BDB" w:rsidRDefault="00A25BEE" w:rsidP="008F18ED">
            <w:pPr>
              <w:jc w:val="center"/>
            </w:pPr>
          </w:p>
        </w:tc>
      </w:tr>
    </w:tbl>
    <w:p w:rsidR="00D750F0" w:rsidRPr="002428A9" w:rsidRDefault="00D54C86" w:rsidP="002428A9">
      <w:pPr>
        <w:tabs>
          <w:tab w:val="left" w:pos="0"/>
        </w:tabs>
        <w:snapToGrid w:val="0"/>
        <w:jc w:val="both"/>
        <w:rPr>
          <w:rFonts w:ascii="Times New Roman" w:hAnsi="Times New Roman" w:cs="Times New Roman"/>
        </w:rPr>
      </w:pPr>
      <w:r w:rsidRPr="00D71E22">
        <w:rPr>
          <w:rFonts w:ascii="Times New Roman" w:hAnsi="Times New Roman" w:cs="Times New Roman"/>
          <w:b/>
          <w:highlight w:val="yellow"/>
        </w:rPr>
        <w:t>*НДС</w:t>
      </w:r>
      <w:r w:rsidRPr="00BB1865">
        <w:rPr>
          <w:rFonts w:ascii="Times New Roman" w:hAnsi="Times New Roman" w:cs="Times New Roman"/>
          <w:b/>
        </w:rPr>
        <w:t>-</w:t>
      </w:r>
      <w:r w:rsidRPr="00BB1865">
        <w:rPr>
          <w:rFonts w:ascii="Times New Roman" w:hAnsi="Times New Roman" w:cs="Times New Roman"/>
        </w:rPr>
        <w:t>если применим</w:t>
      </w:r>
    </w:p>
    <w:p w:rsidR="00D750F0" w:rsidRDefault="00D750F0" w:rsidP="00D750F0">
      <w:pPr>
        <w:pStyle w:val="ac"/>
        <w:jc w:val="center"/>
        <w:rPr>
          <w:sz w:val="22"/>
          <w:szCs w:val="22"/>
        </w:rPr>
      </w:pPr>
      <w:r w:rsidRPr="00D750F0">
        <w:rPr>
          <w:b/>
        </w:rPr>
        <w:t>Габариты и грузоподъемность глубинного стеллажа представлены на схеме</w:t>
      </w:r>
      <w:r>
        <w:rPr>
          <w:sz w:val="22"/>
          <w:szCs w:val="22"/>
        </w:rPr>
        <w:t>:</w:t>
      </w:r>
    </w:p>
    <w:p w:rsidR="00D750F0" w:rsidRDefault="00D750F0" w:rsidP="00D750F0">
      <w:pPr>
        <w:pStyle w:val="ac"/>
        <w:jc w:val="center"/>
        <w:rPr>
          <w:sz w:val="22"/>
          <w:szCs w:val="22"/>
        </w:rPr>
      </w:pPr>
      <w:r w:rsidRPr="009F2C02">
        <w:rPr>
          <w:noProof/>
        </w:rPr>
        <w:drawing>
          <wp:inline distT="0" distB="0" distL="0" distR="0" wp14:anchorId="59E9B095" wp14:editId="75283A96">
            <wp:extent cx="3291840" cy="2590800"/>
            <wp:effectExtent l="0" t="0" r="381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1840" cy="259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28A9" w:rsidRDefault="002428A9" w:rsidP="00501B9F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28A9" w:rsidRPr="002428A9" w:rsidRDefault="002428A9" w:rsidP="002428A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428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Габариты местоположения и количество рядов глубинных стеллажей представлено на схеме:</w:t>
      </w:r>
    </w:p>
    <w:p w:rsidR="002428A9" w:rsidRPr="009F2C02" w:rsidRDefault="002428A9" w:rsidP="002428A9">
      <w:pPr>
        <w:jc w:val="both"/>
        <w:rPr>
          <w:rFonts w:eastAsia="Times New Roman" w:cs="Times New Roman"/>
        </w:rPr>
      </w:pPr>
      <w:r w:rsidRPr="009F2C02">
        <w:rPr>
          <w:rFonts w:eastAsia="Times New Roman" w:cs="Times New Roman"/>
          <w:noProof/>
          <w:lang w:eastAsia="ru-RU"/>
        </w:rPr>
        <w:drawing>
          <wp:inline distT="0" distB="0" distL="0" distR="0" wp14:anchorId="3726C430" wp14:editId="65412E44">
            <wp:extent cx="5928360" cy="341376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8360" cy="3413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4E90" w:rsidRDefault="00A44E90" w:rsidP="002428A9">
      <w:pPr>
        <w:tabs>
          <w:tab w:val="left" w:pos="142"/>
          <w:tab w:val="left" w:pos="851"/>
          <w:tab w:val="left" w:pos="1134"/>
          <w:tab w:val="left" w:pos="1701"/>
        </w:tabs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</w:rPr>
      </w:pPr>
    </w:p>
    <w:p w:rsidR="002428A9" w:rsidRPr="002428A9" w:rsidRDefault="002428A9" w:rsidP="002428A9">
      <w:pPr>
        <w:tabs>
          <w:tab w:val="left" w:pos="142"/>
          <w:tab w:val="left" w:pos="851"/>
          <w:tab w:val="left" w:pos="1134"/>
          <w:tab w:val="left" w:pos="1701"/>
        </w:tabs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2428A9">
        <w:rPr>
          <w:rFonts w:ascii="Times New Roman" w:eastAsia="Times New Roman" w:hAnsi="Times New Roman" w:cs="Times New Roman"/>
          <w:bCs/>
          <w:lang w:eastAsia="ru-RU"/>
        </w:rPr>
        <w:t xml:space="preserve">Основные характеристики по хранению: </w:t>
      </w:r>
    </w:p>
    <w:tbl>
      <w:tblPr>
        <w:tblOverlap w:val="never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2"/>
        <w:gridCol w:w="3969"/>
      </w:tblGrid>
      <w:tr w:rsidR="002428A9" w:rsidRPr="002428A9" w:rsidTr="00710310">
        <w:trPr>
          <w:trHeight w:val="341"/>
        </w:trPr>
        <w:tc>
          <w:tcPr>
            <w:tcW w:w="5382" w:type="dxa"/>
            <w:shd w:val="clear" w:color="auto" w:fill="FFFFFF"/>
            <w:vAlign w:val="bottom"/>
          </w:tcPr>
          <w:p w:rsidR="002428A9" w:rsidRPr="002428A9" w:rsidRDefault="002428A9" w:rsidP="002428A9">
            <w:pPr>
              <w:spacing w:after="0" w:line="240" w:lineRule="auto"/>
              <w:ind w:left="426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2428A9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Параметр</w:t>
            </w:r>
          </w:p>
        </w:tc>
        <w:tc>
          <w:tcPr>
            <w:tcW w:w="3969" w:type="dxa"/>
            <w:shd w:val="clear" w:color="auto" w:fill="FFFFFF"/>
            <w:vAlign w:val="bottom"/>
          </w:tcPr>
          <w:p w:rsidR="002428A9" w:rsidRPr="002428A9" w:rsidRDefault="002428A9" w:rsidP="002428A9">
            <w:pPr>
              <w:spacing w:after="0" w:line="240" w:lineRule="auto"/>
              <w:ind w:left="426" w:hanging="284"/>
              <w:jc w:val="center"/>
              <w:rPr>
                <w:rFonts w:ascii="Times New Roman" w:hAnsi="Times New Roman" w:cs="Times New Roman"/>
                <w:b/>
              </w:rPr>
            </w:pPr>
            <w:r w:rsidRPr="002428A9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Значение</w:t>
            </w:r>
          </w:p>
        </w:tc>
      </w:tr>
      <w:tr w:rsidR="002428A9" w:rsidRPr="002428A9" w:rsidTr="00710310">
        <w:trPr>
          <w:trHeight w:val="268"/>
        </w:trPr>
        <w:tc>
          <w:tcPr>
            <w:tcW w:w="5382" w:type="dxa"/>
            <w:shd w:val="clear" w:color="auto" w:fill="FFFFFF"/>
          </w:tcPr>
          <w:p w:rsidR="002428A9" w:rsidRPr="002428A9" w:rsidRDefault="002428A9" w:rsidP="002428A9">
            <w:pPr>
              <w:spacing w:after="0" w:line="240" w:lineRule="auto"/>
              <w:ind w:left="426" w:hanging="284"/>
              <w:rPr>
                <w:rFonts w:ascii="Times New Roman" w:hAnsi="Times New Roman" w:cs="Times New Roman"/>
              </w:rPr>
            </w:pPr>
            <w:r w:rsidRPr="002428A9">
              <w:rPr>
                <w:rFonts w:ascii="Times New Roman" w:hAnsi="Times New Roman" w:cs="Times New Roman"/>
              </w:rPr>
              <w:t>Модель погрузочно-разгрузочной техники</w:t>
            </w:r>
          </w:p>
        </w:tc>
        <w:tc>
          <w:tcPr>
            <w:tcW w:w="3969" w:type="dxa"/>
            <w:shd w:val="clear" w:color="auto" w:fill="FFFFFF"/>
          </w:tcPr>
          <w:p w:rsidR="002428A9" w:rsidRPr="002428A9" w:rsidRDefault="002428A9" w:rsidP="002428A9">
            <w:pPr>
              <w:spacing w:after="0" w:line="240" w:lineRule="auto"/>
              <w:ind w:left="426" w:hanging="284"/>
              <w:rPr>
                <w:rFonts w:ascii="Times New Roman" w:hAnsi="Times New Roman" w:cs="Times New Roman"/>
                <w:lang w:val="en-US"/>
              </w:rPr>
            </w:pPr>
            <w:r w:rsidRPr="002428A9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Дизельный, </w:t>
            </w:r>
            <w:r w:rsidRPr="002428A9">
              <w:rPr>
                <w:rFonts w:ascii="Times New Roman" w:hAnsi="Times New Roman" w:cs="Times New Roman"/>
                <w:color w:val="000000"/>
                <w:lang w:val="en-US" w:eastAsia="ru-RU" w:bidi="ru-RU"/>
              </w:rPr>
              <w:t>FD30HT-17</w:t>
            </w:r>
          </w:p>
        </w:tc>
      </w:tr>
      <w:tr w:rsidR="002428A9" w:rsidRPr="002428A9" w:rsidTr="002428A9">
        <w:trPr>
          <w:trHeight w:val="201"/>
        </w:trPr>
        <w:tc>
          <w:tcPr>
            <w:tcW w:w="5382" w:type="dxa"/>
            <w:shd w:val="clear" w:color="auto" w:fill="FFFFFF"/>
          </w:tcPr>
          <w:p w:rsidR="002428A9" w:rsidRPr="002428A9" w:rsidRDefault="002428A9" w:rsidP="002428A9">
            <w:pPr>
              <w:spacing w:after="0" w:line="240" w:lineRule="auto"/>
              <w:ind w:left="426" w:hanging="284"/>
              <w:rPr>
                <w:rFonts w:ascii="Times New Roman" w:hAnsi="Times New Roman" w:cs="Times New Roman"/>
              </w:rPr>
            </w:pPr>
            <w:r w:rsidRPr="002428A9">
              <w:rPr>
                <w:rFonts w:ascii="Times New Roman" w:hAnsi="Times New Roman" w:cs="Times New Roman"/>
              </w:rPr>
              <w:t xml:space="preserve">Габариты погрузочно-разгрузочной техники </w:t>
            </w:r>
            <w:proofErr w:type="spellStart"/>
            <w:r w:rsidRPr="002428A9">
              <w:rPr>
                <w:rFonts w:ascii="Times New Roman" w:hAnsi="Times New Roman" w:cs="Times New Roman"/>
              </w:rPr>
              <w:t>ШхВ</w:t>
            </w:r>
            <w:proofErr w:type="spellEnd"/>
            <w:r w:rsidRPr="002428A9">
              <w:rPr>
                <w:rFonts w:ascii="Times New Roman" w:hAnsi="Times New Roman" w:cs="Times New Roman"/>
              </w:rPr>
              <w:t>, мм</w:t>
            </w:r>
          </w:p>
        </w:tc>
        <w:tc>
          <w:tcPr>
            <w:tcW w:w="3969" w:type="dxa"/>
            <w:shd w:val="clear" w:color="auto" w:fill="FFFFFF"/>
            <w:vAlign w:val="center"/>
          </w:tcPr>
          <w:p w:rsidR="002428A9" w:rsidRPr="002428A9" w:rsidRDefault="002428A9" w:rsidP="002428A9">
            <w:pPr>
              <w:spacing w:after="0" w:line="240" w:lineRule="auto"/>
              <w:ind w:left="426" w:hanging="284"/>
              <w:rPr>
                <w:rFonts w:ascii="Times New Roman" w:hAnsi="Times New Roman" w:cs="Times New Roman"/>
              </w:rPr>
            </w:pPr>
            <w:r w:rsidRPr="002428A9">
              <w:rPr>
                <w:rFonts w:ascii="Times New Roman" w:hAnsi="Times New Roman" w:cs="Times New Roman"/>
                <w:color w:val="000000"/>
                <w:lang w:eastAsia="ru-RU" w:bidi="ru-RU"/>
              </w:rPr>
              <w:t>1250х2150</w:t>
            </w:r>
          </w:p>
        </w:tc>
      </w:tr>
      <w:tr w:rsidR="002428A9" w:rsidRPr="002428A9" w:rsidTr="00710310">
        <w:trPr>
          <w:trHeight w:val="252"/>
        </w:trPr>
        <w:tc>
          <w:tcPr>
            <w:tcW w:w="5382" w:type="dxa"/>
            <w:shd w:val="clear" w:color="auto" w:fill="FFFFFF"/>
          </w:tcPr>
          <w:p w:rsidR="002428A9" w:rsidRPr="002428A9" w:rsidRDefault="002428A9" w:rsidP="002428A9">
            <w:pPr>
              <w:spacing w:after="0" w:line="240" w:lineRule="auto"/>
              <w:ind w:left="426" w:hanging="284"/>
              <w:rPr>
                <w:rFonts w:ascii="Times New Roman" w:hAnsi="Times New Roman" w:cs="Times New Roman"/>
              </w:rPr>
            </w:pPr>
            <w:r w:rsidRPr="002428A9">
              <w:rPr>
                <w:rFonts w:ascii="Times New Roman" w:hAnsi="Times New Roman" w:cs="Times New Roman"/>
              </w:rPr>
              <w:t>Рабочий проход (</w:t>
            </w:r>
            <w:proofErr w:type="spellStart"/>
            <w:r w:rsidRPr="002428A9">
              <w:rPr>
                <w:rFonts w:ascii="Times New Roman" w:hAnsi="Times New Roman" w:cs="Times New Roman"/>
                <w:lang w:val="en-US"/>
              </w:rPr>
              <w:t>Ast</w:t>
            </w:r>
            <w:proofErr w:type="spellEnd"/>
            <w:r w:rsidRPr="002428A9">
              <w:rPr>
                <w:rFonts w:ascii="Times New Roman" w:hAnsi="Times New Roman" w:cs="Times New Roman"/>
              </w:rPr>
              <w:t>), (мм)</w:t>
            </w:r>
          </w:p>
        </w:tc>
        <w:tc>
          <w:tcPr>
            <w:tcW w:w="3969" w:type="dxa"/>
            <w:shd w:val="clear" w:color="auto" w:fill="FFFFFF"/>
          </w:tcPr>
          <w:p w:rsidR="002428A9" w:rsidRPr="002428A9" w:rsidRDefault="002428A9" w:rsidP="002428A9">
            <w:pPr>
              <w:spacing w:after="0" w:line="240" w:lineRule="auto"/>
              <w:ind w:left="426" w:hanging="284"/>
              <w:rPr>
                <w:rFonts w:ascii="Times New Roman" w:hAnsi="Times New Roman" w:cs="Times New Roman"/>
              </w:rPr>
            </w:pPr>
            <w:r w:rsidRPr="002428A9">
              <w:rPr>
                <w:rFonts w:ascii="Times New Roman" w:hAnsi="Times New Roman" w:cs="Times New Roman"/>
                <w:color w:val="2C2D2E"/>
                <w:shd w:val="clear" w:color="auto" w:fill="FFFFFF"/>
              </w:rPr>
              <w:t>3980</w:t>
            </w:r>
          </w:p>
        </w:tc>
      </w:tr>
      <w:tr w:rsidR="002428A9" w:rsidRPr="002428A9" w:rsidTr="00710310">
        <w:trPr>
          <w:trHeight w:val="258"/>
        </w:trPr>
        <w:tc>
          <w:tcPr>
            <w:tcW w:w="5382" w:type="dxa"/>
            <w:shd w:val="clear" w:color="auto" w:fill="FFFFFF"/>
          </w:tcPr>
          <w:p w:rsidR="002428A9" w:rsidRPr="002428A9" w:rsidRDefault="002428A9" w:rsidP="002428A9">
            <w:pPr>
              <w:spacing w:after="0" w:line="240" w:lineRule="auto"/>
              <w:ind w:left="426" w:hanging="284"/>
              <w:rPr>
                <w:rFonts w:ascii="Times New Roman" w:hAnsi="Times New Roman" w:cs="Times New Roman"/>
              </w:rPr>
            </w:pPr>
            <w:r w:rsidRPr="002428A9">
              <w:rPr>
                <w:rFonts w:ascii="Times New Roman" w:hAnsi="Times New Roman" w:cs="Times New Roman"/>
              </w:rPr>
              <w:t>Высота подъема вил с грузом, (мм)</w:t>
            </w:r>
          </w:p>
        </w:tc>
        <w:tc>
          <w:tcPr>
            <w:tcW w:w="3969" w:type="dxa"/>
            <w:shd w:val="clear" w:color="auto" w:fill="FFFFFF"/>
            <w:vAlign w:val="bottom"/>
          </w:tcPr>
          <w:p w:rsidR="002428A9" w:rsidRPr="002428A9" w:rsidRDefault="002428A9" w:rsidP="002428A9">
            <w:pPr>
              <w:spacing w:after="0" w:line="240" w:lineRule="auto"/>
              <w:ind w:left="426" w:hanging="284"/>
              <w:rPr>
                <w:rFonts w:ascii="Times New Roman" w:hAnsi="Times New Roman" w:cs="Times New Roman"/>
              </w:rPr>
            </w:pPr>
            <w:r w:rsidRPr="002428A9">
              <w:rPr>
                <w:rFonts w:ascii="Times New Roman" w:hAnsi="Times New Roman" w:cs="Times New Roman"/>
                <w:color w:val="000000"/>
                <w:lang w:eastAsia="ru-RU" w:bidi="ru-RU"/>
              </w:rPr>
              <w:t>3000</w:t>
            </w:r>
          </w:p>
        </w:tc>
      </w:tr>
      <w:tr w:rsidR="002428A9" w:rsidRPr="002428A9" w:rsidTr="002428A9">
        <w:trPr>
          <w:trHeight w:val="256"/>
        </w:trPr>
        <w:tc>
          <w:tcPr>
            <w:tcW w:w="5382" w:type="dxa"/>
            <w:shd w:val="clear" w:color="auto" w:fill="FFFFFF"/>
          </w:tcPr>
          <w:p w:rsidR="002428A9" w:rsidRPr="002428A9" w:rsidRDefault="002428A9" w:rsidP="0024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28A9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 </w:t>
            </w:r>
            <w:r w:rsidRPr="002428A9">
              <w:rPr>
                <w:rFonts w:ascii="Times New Roman" w:hAnsi="Times New Roman" w:cs="Times New Roman"/>
              </w:rPr>
              <w:t>Количество уровней хранения, включая пол</w:t>
            </w:r>
          </w:p>
        </w:tc>
        <w:tc>
          <w:tcPr>
            <w:tcW w:w="3969" w:type="dxa"/>
            <w:shd w:val="clear" w:color="auto" w:fill="FFFFFF"/>
          </w:tcPr>
          <w:p w:rsidR="002428A9" w:rsidRPr="002428A9" w:rsidRDefault="002428A9" w:rsidP="002428A9">
            <w:pPr>
              <w:spacing w:after="0" w:line="240" w:lineRule="auto"/>
              <w:ind w:left="426" w:hanging="284"/>
              <w:rPr>
                <w:rFonts w:ascii="Times New Roman" w:hAnsi="Times New Roman" w:cs="Times New Roman"/>
              </w:rPr>
            </w:pPr>
            <w:r w:rsidRPr="002428A9">
              <w:rPr>
                <w:rFonts w:ascii="Times New Roman" w:hAnsi="Times New Roman" w:cs="Times New Roman"/>
                <w:color w:val="000000"/>
                <w:lang w:eastAsia="ru-RU" w:bidi="ru-RU"/>
              </w:rPr>
              <w:t>2</w:t>
            </w:r>
          </w:p>
        </w:tc>
      </w:tr>
      <w:tr w:rsidR="002428A9" w:rsidRPr="002428A9" w:rsidTr="00710310">
        <w:trPr>
          <w:trHeight w:val="186"/>
        </w:trPr>
        <w:tc>
          <w:tcPr>
            <w:tcW w:w="5382" w:type="dxa"/>
            <w:shd w:val="clear" w:color="auto" w:fill="FFFFFF"/>
          </w:tcPr>
          <w:p w:rsidR="002428A9" w:rsidRPr="002428A9" w:rsidRDefault="002428A9" w:rsidP="002428A9">
            <w:pPr>
              <w:spacing w:after="0" w:line="240" w:lineRule="auto"/>
              <w:ind w:left="426" w:hanging="284"/>
              <w:rPr>
                <w:rFonts w:ascii="Times New Roman" w:hAnsi="Times New Roman" w:cs="Times New Roman"/>
              </w:rPr>
            </w:pPr>
            <w:proofErr w:type="gramStart"/>
            <w:r w:rsidRPr="002428A9">
              <w:rPr>
                <w:rFonts w:ascii="Times New Roman" w:hAnsi="Times New Roman" w:cs="Times New Roman"/>
              </w:rPr>
              <w:t>Глубина  блока</w:t>
            </w:r>
            <w:proofErr w:type="gramEnd"/>
            <w:r w:rsidRPr="002428A9">
              <w:rPr>
                <w:rFonts w:ascii="Times New Roman" w:hAnsi="Times New Roman" w:cs="Times New Roman"/>
              </w:rPr>
              <w:t xml:space="preserve"> стеллажа (мм)</w:t>
            </w:r>
          </w:p>
        </w:tc>
        <w:tc>
          <w:tcPr>
            <w:tcW w:w="3969" w:type="dxa"/>
            <w:shd w:val="clear" w:color="auto" w:fill="FFFFFF"/>
          </w:tcPr>
          <w:p w:rsidR="002428A9" w:rsidRPr="002428A9" w:rsidRDefault="002428A9" w:rsidP="002428A9">
            <w:pPr>
              <w:spacing w:after="0" w:line="240" w:lineRule="auto"/>
              <w:ind w:left="426" w:hanging="284"/>
              <w:rPr>
                <w:rFonts w:ascii="Times New Roman" w:hAnsi="Times New Roman" w:cs="Times New Roman"/>
              </w:rPr>
            </w:pPr>
            <w:r w:rsidRPr="002428A9">
              <w:rPr>
                <w:rFonts w:ascii="Times New Roman" w:hAnsi="Times New Roman" w:cs="Times New Roman"/>
              </w:rPr>
              <w:t>9038</w:t>
            </w:r>
          </w:p>
        </w:tc>
      </w:tr>
      <w:tr w:rsidR="002428A9" w:rsidRPr="002428A9" w:rsidTr="00710310">
        <w:trPr>
          <w:trHeight w:val="52"/>
        </w:trPr>
        <w:tc>
          <w:tcPr>
            <w:tcW w:w="5382" w:type="dxa"/>
            <w:shd w:val="clear" w:color="auto" w:fill="FFFFFF"/>
          </w:tcPr>
          <w:p w:rsidR="002428A9" w:rsidRPr="002428A9" w:rsidRDefault="002428A9" w:rsidP="002428A9">
            <w:pPr>
              <w:spacing w:after="0" w:line="240" w:lineRule="auto"/>
              <w:ind w:left="426" w:hanging="284"/>
              <w:rPr>
                <w:rFonts w:ascii="Times New Roman" w:hAnsi="Times New Roman" w:cs="Times New Roman"/>
              </w:rPr>
            </w:pPr>
            <w:r w:rsidRPr="002428A9">
              <w:rPr>
                <w:rFonts w:ascii="Times New Roman" w:hAnsi="Times New Roman" w:cs="Times New Roman"/>
              </w:rPr>
              <w:t>Длина балки (мм)</w:t>
            </w:r>
          </w:p>
        </w:tc>
        <w:tc>
          <w:tcPr>
            <w:tcW w:w="3969" w:type="dxa"/>
            <w:shd w:val="clear" w:color="auto" w:fill="FFFFFF"/>
          </w:tcPr>
          <w:p w:rsidR="002428A9" w:rsidRPr="002428A9" w:rsidRDefault="002428A9" w:rsidP="002428A9">
            <w:pPr>
              <w:spacing w:after="0" w:line="240" w:lineRule="auto"/>
              <w:ind w:left="426" w:hanging="284"/>
              <w:rPr>
                <w:rFonts w:ascii="Times New Roman" w:hAnsi="Times New Roman" w:cs="Times New Roman"/>
              </w:rPr>
            </w:pPr>
            <w:r w:rsidRPr="002428A9">
              <w:rPr>
                <w:rFonts w:ascii="Times New Roman" w:hAnsi="Times New Roman" w:cs="Times New Roman"/>
                <w:color w:val="000000"/>
                <w:lang w:eastAsia="ru-RU" w:bidi="ru-RU"/>
              </w:rPr>
              <w:t>1440</w:t>
            </w:r>
          </w:p>
        </w:tc>
      </w:tr>
      <w:tr w:rsidR="002428A9" w:rsidRPr="002428A9" w:rsidTr="00710310">
        <w:trPr>
          <w:trHeight w:val="184"/>
        </w:trPr>
        <w:tc>
          <w:tcPr>
            <w:tcW w:w="5382" w:type="dxa"/>
            <w:shd w:val="clear" w:color="auto" w:fill="FFFFFF"/>
          </w:tcPr>
          <w:p w:rsidR="002428A9" w:rsidRPr="002428A9" w:rsidRDefault="002428A9" w:rsidP="002428A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428A9">
              <w:rPr>
                <w:rFonts w:ascii="Times New Roman" w:hAnsi="Times New Roman" w:cs="Times New Roman"/>
              </w:rPr>
              <w:t xml:space="preserve">  Размер поддона, мм</w:t>
            </w:r>
          </w:p>
        </w:tc>
        <w:tc>
          <w:tcPr>
            <w:tcW w:w="3969" w:type="dxa"/>
            <w:shd w:val="clear" w:color="auto" w:fill="FFFFFF"/>
          </w:tcPr>
          <w:p w:rsidR="002428A9" w:rsidRPr="002428A9" w:rsidRDefault="002428A9" w:rsidP="002428A9">
            <w:pPr>
              <w:spacing w:after="0" w:line="240" w:lineRule="auto"/>
              <w:ind w:left="426" w:hanging="284"/>
              <w:rPr>
                <w:rFonts w:ascii="Times New Roman" w:hAnsi="Times New Roman" w:cs="Times New Roman"/>
              </w:rPr>
            </w:pPr>
            <w:proofErr w:type="spellStart"/>
            <w:r w:rsidRPr="002428A9">
              <w:rPr>
                <w:rFonts w:ascii="Times New Roman" w:hAnsi="Times New Roman" w:cs="Times New Roman"/>
              </w:rPr>
              <w:t>Финпаллет</w:t>
            </w:r>
            <w:proofErr w:type="spellEnd"/>
            <w:r w:rsidRPr="002428A9">
              <w:rPr>
                <w:rFonts w:ascii="Times New Roman" w:hAnsi="Times New Roman" w:cs="Times New Roman"/>
              </w:rPr>
              <w:t xml:space="preserve"> 1000х1200</w:t>
            </w:r>
            <w:r w:rsidRPr="002428A9">
              <w:rPr>
                <w:rFonts w:ascii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30038D0" wp14:editId="6A90754D">
                      <wp:simplePos x="0" y="0"/>
                      <wp:positionH relativeFrom="column">
                        <wp:posOffset>4686300</wp:posOffset>
                      </wp:positionH>
                      <wp:positionV relativeFrom="paragraph">
                        <wp:posOffset>33020</wp:posOffset>
                      </wp:positionV>
                      <wp:extent cx="114300" cy="114300"/>
                      <wp:effectExtent l="9525" t="13970" r="9525" b="5080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36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non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2E53BB" id="Прямоугольник 1" o:spid="_x0000_s1026" style="position:absolute;margin-left:369pt;margin-top:2.6pt;width:9pt;height:9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" strokeweight=".26mm"/>
                  </w:pict>
                </mc:Fallback>
              </mc:AlternateContent>
            </w:r>
            <w:r w:rsidRPr="002428A9">
              <w:rPr>
                <w:rFonts w:ascii="Times New Roman" w:hAnsi="Times New Roman" w:cs="Times New Roman"/>
              </w:rPr>
              <w:t xml:space="preserve">                    </w:t>
            </w:r>
          </w:p>
        </w:tc>
      </w:tr>
      <w:tr w:rsidR="002428A9" w:rsidRPr="002428A9" w:rsidTr="00710310">
        <w:trPr>
          <w:trHeight w:val="162"/>
        </w:trPr>
        <w:tc>
          <w:tcPr>
            <w:tcW w:w="5382" w:type="dxa"/>
            <w:tcBorders>
              <w:bottom w:val="single" w:sz="4" w:space="0" w:color="auto"/>
            </w:tcBorders>
            <w:shd w:val="clear" w:color="auto" w:fill="FFFFFF"/>
          </w:tcPr>
          <w:p w:rsidR="002428A9" w:rsidRPr="002428A9" w:rsidRDefault="002428A9" w:rsidP="002428A9">
            <w:pPr>
              <w:spacing w:after="0" w:line="240" w:lineRule="auto"/>
              <w:ind w:left="426" w:hanging="284"/>
              <w:rPr>
                <w:rFonts w:ascii="Times New Roman" w:hAnsi="Times New Roman" w:cs="Times New Roman"/>
              </w:rPr>
            </w:pPr>
            <w:r w:rsidRPr="002428A9">
              <w:rPr>
                <w:rFonts w:ascii="Times New Roman" w:hAnsi="Times New Roman" w:cs="Times New Roman"/>
                <w:color w:val="000000"/>
                <w:lang w:eastAsia="ru-RU" w:bidi="ru-RU"/>
              </w:rPr>
              <w:t>Вес груза, кг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FFFFFF"/>
          </w:tcPr>
          <w:p w:rsidR="002428A9" w:rsidRPr="002428A9" w:rsidRDefault="002428A9" w:rsidP="002428A9">
            <w:pPr>
              <w:spacing w:after="0" w:line="240" w:lineRule="auto"/>
              <w:ind w:left="426" w:hanging="284"/>
              <w:rPr>
                <w:rFonts w:ascii="Times New Roman" w:hAnsi="Times New Roman" w:cs="Times New Roman"/>
              </w:rPr>
            </w:pPr>
            <w:r w:rsidRPr="002428A9">
              <w:rPr>
                <w:rFonts w:ascii="Times New Roman" w:hAnsi="Times New Roman" w:cs="Times New Roman"/>
                <w:color w:val="000000"/>
                <w:lang w:eastAsia="ru-RU" w:bidi="ru-RU"/>
              </w:rPr>
              <w:t>1000</w:t>
            </w:r>
          </w:p>
        </w:tc>
      </w:tr>
      <w:tr w:rsidR="002428A9" w:rsidRPr="002428A9" w:rsidTr="00710310">
        <w:trPr>
          <w:trHeight w:val="162"/>
        </w:trPr>
        <w:tc>
          <w:tcPr>
            <w:tcW w:w="5382" w:type="dxa"/>
            <w:tcBorders>
              <w:bottom w:val="single" w:sz="4" w:space="0" w:color="auto"/>
            </w:tcBorders>
            <w:shd w:val="clear" w:color="auto" w:fill="FFFFFF"/>
          </w:tcPr>
          <w:p w:rsidR="002428A9" w:rsidRPr="002428A9" w:rsidRDefault="002428A9" w:rsidP="002428A9">
            <w:pPr>
              <w:spacing w:after="0" w:line="240" w:lineRule="auto"/>
              <w:ind w:left="426" w:hanging="284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2428A9">
              <w:rPr>
                <w:rFonts w:ascii="Times New Roman" w:hAnsi="Times New Roman" w:cs="Times New Roman"/>
                <w:color w:val="000000"/>
                <w:lang w:eastAsia="ru-RU" w:bidi="ru-RU"/>
              </w:rPr>
              <w:t>Ориентировочный вес поддона с грузом, кг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FFFFFF"/>
          </w:tcPr>
          <w:p w:rsidR="002428A9" w:rsidRPr="002428A9" w:rsidRDefault="002428A9" w:rsidP="002428A9">
            <w:pPr>
              <w:spacing w:after="0" w:line="240" w:lineRule="auto"/>
              <w:ind w:left="426" w:hanging="284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2428A9">
              <w:rPr>
                <w:rFonts w:ascii="Times New Roman" w:hAnsi="Times New Roman" w:cs="Times New Roman"/>
                <w:color w:val="000000"/>
                <w:lang w:eastAsia="ru-RU" w:bidi="ru-RU"/>
              </w:rPr>
              <w:t>1050</w:t>
            </w:r>
          </w:p>
        </w:tc>
      </w:tr>
      <w:tr w:rsidR="002428A9" w:rsidRPr="002428A9" w:rsidTr="002428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428A9" w:rsidRPr="002428A9" w:rsidRDefault="002428A9" w:rsidP="002428A9">
            <w:pPr>
              <w:spacing w:after="0" w:line="240" w:lineRule="auto"/>
              <w:ind w:left="426" w:hanging="284"/>
              <w:rPr>
                <w:rFonts w:ascii="Times New Roman" w:hAnsi="Times New Roman" w:cs="Times New Roman"/>
              </w:rPr>
            </w:pPr>
            <w:r w:rsidRPr="002428A9">
              <w:rPr>
                <w:rFonts w:ascii="Times New Roman" w:hAnsi="Times New Roman" w:cs="Times New Roman"/>
                <w:color w:val="000000"/>
                <w:lang w:eastAsia="ru-RU" w:bidi="ru-RU"/>
              </w:rPr>
              <w:t>Тип загрузки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428A9" w:rsidRPr="002428A9" w:rsidRDefault="002428A9" w:rsidP="002428A9">
            <w:pPr>
              <w:spacing w:after="0" w:line="240" w:lineRule="auto"/>
              <w:ind w:left="426" w:hanging="284"/>
              <w:rPr>
                <w:rFonts w:ascii="Times New Roman" w:hAnsi="Times New Roman" w:cs="Times New Roman"/>
                <w:lang w:val="en-US"/>
              </w:rPr>
            </w:pPr>
            <w:proofErr w:type="gramStart"/>
            <w:r w:rsidRPr="002428A9">
              <w:rPr>
                <w:rFonts w:ascii="Times New Roman" w:hAnsi="Times New Roman" w:cs="Times New Roman"/>
              </w:rPr>
              <w:t>двухсторонняя</w:t>
            </w:r>
            <w:proofErr w:type="gramEnd"/>
          </w:p>
        </w:tc>
      </w:tr>
      <w:tr w:rsidR="002428A9" w:rsidRPr="002428A9" w:rsidTr="002428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428A9" w:rsidRPr="002428A9" w:rsidRDefault="002428A9" w:rsidP="002428A9">
            <w:pPr>
              <w:spacing w:after="0" w:line="240" w:lineRule="auto"/>
              <w:ind w:left="426" w:hanging="284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2428A9">
              <w:rPr>
                <w:rFonts w:ascii="Times New Roman" w:hAnsi="Times New Roman" w:cs="Times New Roman"/>
                <w:color w:val="000000"/>
                <w:lang w:eastAsia="ru-RU" w:bidi="ru-RU"/>
              </w:rPr>
              <w:t>Поставка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428A9" w:rsidRPr="002428A9" w:rsidRDefault="002428A9" w:rsidP="002428A9">
            <w:pPr>
              <w:spacing w:after="0" w:line="240" w:lineRule="auto"/>
              <w:ind w:left="426" w:hanging="284"/>
              <w:rPr>
                <w:rFonts w:ascii="Times New Roman" w:hAnsi="Times New Roman" w:cs="Times New Roman"/>
              </w:rPr>
            </w:pPr>
            <w:r w:rsidRPr="002428A9">
              <w:rPr>
                <w:rFonts w:ascii="Times New Roman" w:hAnsi="Times New Roman" w:cs="Times New Roman"/>
              </w:rPr>
              <w:t>В разборном виде, в упаковке</w:t>
            </w:r>
          </w:p>
        </w:tc>
      </w:tr>
    </w:tbl>
    <w:p w:rsidR="002428A9" w:rsidRDefault="002428A9" w:rsidP="00501B9F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2" w:name="_GoBack"/>
      <w:bookmarkEnd w:id="2"/>
    </w:p>
    <w:p w:rsidR="00D54C86" w:rsidRPr="00641B24" w:rsidRDefault="00D54C86" w:rsidP="00501B9F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41B24">
        <w:rPr>
          <w:rFonts w:ascii="Times New Roman" w:hAnsi="Times New Roman" w:cs="Times New Roman"/>
          <w:b/>
          <w:sz w:val="24"/>
          <w:szCs w:val="24"/>
        </w:rPr>
        <w:t>ВСЕГО, рублей</w:t>
      </w:r>
      <w:r w:rsidRPr="00641B24">
        <w:rPr>
          <w:rFonts w:ascii="Times New Roman" w:hAnsi="Times New Roman" w:cs="Times New Roman"/>
          <w:sz w:val="24"/>
          <w:szCs w:val="24"/>
        </w:rPr>
        <w:t xml:space="preserve"> </w:t>
      </w:r>
      <w:r w:rsidR="00501B9F">
        <w:rPr>
          <w:rFonts w:ascii="Times New Roman" w:hAnsi="Times New Roman" w:cs="Times New Roman"/>
          <w:b/>
          <w:i/>
          <w:sz w:val="24"/>
          <w:szCs w:val="24"/>
        </w:rPr>
        <w:t>________________</w:t>
      </w:r>
      <w:r w:rsidRPr="00641B24">
        <w:rPr>
          <w:rFonts w:ascii="Times New Roman" w:hAnsi="Times New Roman" w:cs="Times New Roman"/>
          <w:b/>
          <w:i/>
          <w:sz w:val="24"/>
          <w:szCs w:val="24"/>
        </w:rPr>
        <w:t xml:space="preserve">_, </w:t>
      </w:r>
      <w:r w:rsidRPr="00641B24">
        <w:rPr>
          <w:rFonts w:ascii="Times New Roman" w:hAnsi="Times New Roman" w:cs="Times New Roman"/>
          <w:sz w:val="24"/>
          <w:szCs w:val="24"/>
        </w:rPr>
        <w:t xml:space="preserve">в том числе НДС </w:t>
      </w:r>
      <w:r w:rsidRPr="00641B24">
        <w:rPr>
          <w:rFonts w:ascii="Times New Roman" w:hAnsi="Times New Roman" w:cs="Times New Roman"/>
          <w:b/>
          <w:i/>
          <w:sz w:val="24"/>
          <w:szCs w:val="24"/>
        </w:rPr>
        <w:t xml:space="preserve">__________________________________ </w:t>
      </w:r>
    </w:p>
    <w:p w:rsidR="00D54C86" w:rsidRDefault="00D54C86" w:rsidP="00501B9F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501B9F">
        <w:rPr>
          <w:rFonts w:ascii="Times New Roman" w:hAnsi="Times New Roman" w:cs="Times New Roman"/>
          <w:sz w:val="16"/>
          <w:szCs w:val="16"/>
        </w:rPr>
        <w:t xml:space="preserve">                  </w:t>
      </w:r>
      <w:r w:rsidR="00501B9F">
        <w:rPr>
          <w:rFonts w:ascii="Times New Roman" w:hAnsi="Times New Roman" w:cs="Times New Roman"/>
          <w:sz w:val="16"/>
          <w:szCs w:val="16"/>
        </w:rPr>
        <w:t xml:space="preserve">                      </w:t>
      </w:r>
      <w:r w:rsidRPr="00501B9F">
        <w:rPr>
          <w:rFonts w:ascii="Times New Roman" w:hAnsi="Times New Roman" w:cs="Times New Roman"/>
          <w:sz w:val="16"/>
          <w:szCs w:val="16"/>
        </w:rPr>
        <w:t>(</w:t>
      </w:r>
      <w:proofErr w:type="gramStart"/>
      <w:r w:rsidRPr="00501B9F">
        <w:rPr>
          <w:rFonts w:ascii="Times New Roman" w:hAnsi="Times New Roman" w:cs="Times New Roman"/>
          <w:sz w:val="16"/>
          <w:szCs w:val="16"/>
        </w:rPr>
        <w:t>указать</w:t>
      </w:r>
      <w:proofErr w:type="gramEnd"/>
      <w:r w:rsidRPr="00501B9F">
        <w:rPr>
          <w:rFonts w:ascii="Times New Roman" w:hAnsi="Times New Roman" w:cs="Times New Roman"/>
          <w:sz w:val="16"/>
          <w:szCs w:val="16"/>
        </w:rPr>
        <w:t xml:space="preserve"> сумму цифрами и прописью)                                         </w:t>
      </w:r>
      <w:r w:rsidRPr="00501B9F">
        <w:rPr>
          <w:rFonts w:ascii="Times New Roman" w:hAnsi="Times New Roman" w:cs="Times New Roman"/>
          <w:b/>
          <w:i/>
          <w:sz w:val="16"/>
          <w:szCs w:val="16"/>
        </w:rPr>
        <w:t xml:space="preserve"> </w:t>
      </w:r>
      <w:r w:rsidRPr="00501B9F">
        <w:rPr>
          <w:rFonts w:ascii="Times New Roman" w:hAnsi="Times New Roman" w:cs="Times New Roman"/>
          <w:sz w:val="16"/>
          <w:szCs w:val="16"/>
        </w:rPr>
        <w:t>(указать цифрами и прописью, если применим)</w:t>
      </w:r>
    </w:p>
    <w:p w:rsidR="00501B9F" w:rsidRPr="00501B9F" w:rsidRDefault="00501B9F" w:rsidP="00501B9F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D54C86" w:rsidRDefault="00D54C86" w:rsidP="00D54C86">
      <w:pPr>
        <w:tabs>
          <w:tab w:val="left" w:pos="0"/>
        </w:tabs>
        <w:snapToGrid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F6B79">
        <w:rPr>
          <w:rFonts w:ascii="Times New Roman" w:hAnsi="Times New Roman" w:cs="Times New Roman"/>
          <w:b/>
          <w:sz w:val="24"/>
          <w:szCs w:val="24"/>
          <w:u w:val="single"/>
        </w:rPr>
        <w:t>Срок поставки</w:t>
      </w:r>
      <w:r w:rsidRPr="004F6B79">
        <w:rPr>
          <w:rStyle w:val="ab"/>
          <w:rFonts w:ascii="Times New Roman" w:hAnsi="Times New Roman" w:cs="Times New Roman"/>
          <w:b/>
          <w:sz w:val="24"/>
          <w:szCs w:val="24"/>
          <w:u w:val="single"/>
        </w:rPr>
        <w:footnoteReference w:id="1"/>
      </w:r>
      <w:r w:rsidRPr="004F6B79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CF5723" w:rsidRPr="009F2C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Общий срок поставки состоит из доставки, сборки и монтажа Товара на складе Заказчика. Общий срок поставки – в течение 45 (Сорока пяти) календарных дней с даты подписания договора. </w:t>
      </w:r>
      <w:r w:rsidR="00CF5723" w:rsidRPr="009F2C02">
        <w:rPr>
          <w:rFonts w:ascii="Times New Roman" w:eastAsia="Calibri" w:hAnsi="Times New Roman" w:cs="Times New Roman"/>
          <w:bCs/>
          <w:iCs/>
          <w:sz w:val="24"/>
          <w:szCs w:val="24"/>
          <w:lang w:eastAsia="ru-RU"/>
        </w:rPr>
        <w:t>Доставка Товара, сборка и монтаж осуществляются силами и средствами Поставщика до склада и на складе Заказчика</w:t>
      </w:r>
      <w:r w:rsidR="00175275" w:rsidRPr="00B73FB8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расположенного по адресу: Республика Марий Эл, г. Йошкар-Ола, ул. Суворова, д. 26.</w:t>
      </w:r>
    </w:p>
    <w:p w:rsidR="00D54C86" w:rsidRDefault="00D54C86" w:rsidP="00D54C86">
      <w:pPr>
        <w:tabs>
          <w:tab w:val="left" w:pos="0"/>
        </w:tabs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4F6B79">
        <w:rPr>
          <w:rFonts w:ascii="Times New Roman" w:hAnsi="Times New Roman" w:cs="Times New Roman"/>
          <w:b/>
          <w:sz w:val="24"/>
          <w:szCs w:val="24"/>
          <w:u w:val="single"/>
        </w:rPr>
        <w:t>Условия оплаты</w:t>
      </w:r>
      <w:r w:rsidR="00B6129A">
        <w:rPr>
          <w:rStyle w:val="ab"/>
          <w:rFonts w:ascii="Times New Roman" w:hAnsi="Times New Roman" w:cs="Times New Roman"/>
          <w:b/>
          <w:sz w:val="24"/>
          <w:szCs w:val="24"/>
          <w:u w:val="single"/>
        </w:rPr>
        <w:footnoteReference w:id="2"/>
      </w:r>
      <w:r w:rsidRPr="004F6B79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Pr="004F6B79">
        <w:rPr>
          <w:rFonts w:ascii="Times New Roman" w:hAnsi="Times New Roman" w:cs="Times New Roman"/>
          <w:sz w:val="24"/>
          <w:szCs w:val="24"/>
        </w:rPr>
        <w:t xml:space="preserve"> Заказчик осуществляет </w:t>
      </w:r>
      <w:r>
        <w:rPr>
          <w:rFonts w:ascii="Times New Roman" w:hAnsi="Times New Roman" w:cs="Times New Roman"/>
          <w:sz w:val="24"/>
          <w:szCs w:val="24"/>
        </w:rPr>
        <w:t>100% оплату</w:t>
      </w:r>
      <w:r w:rsidRPr="004F6B79">
        <w:rPr>
          <w:rFonts w:ascii="Times New Roman" w:hAnsi="Times New Roman" w:cs="Times New Roman"/>
          <w:sz w:val="24"/>
          <w:szCs w:val="24"/>
        </w:rPr>
        <w:t xml:space="preserve"> за Товар на основании выставленного счета Поставщика в течение 30 (Тридцати) календарных дней с момента поставки</w:t>
      </w:r>
      <w:r w:rsidR="001A0B0C">
        <w:rPr>
          <w:rFonts w:ascii="Times New Roman" w:hAnsi="Times New Roman" w:cs="Times New Roman"/>
          <w:sz w:val="24"/>
          <w:szCs w:val="24"/>
        </w:rPr>
        <w:t>, сборки и монтажа</w:t>
      </w:r>
      <w:r w:rsidRPr="004F6B79">
        <w:rPr>
          <w:rFonts w:ascii="Times New Roman" w:hAnsi="Times New Roman" w:cs="Times New Roman"/>
          <w:sz w:val="24"/>
          <w:szCs w:val="24"/>
        </w:rPr>
        <w:t xml:space="preserve"> Товара на склад</w:t>
      </w:r>
      <w:r w:rsidR="001A0B0C">
        <w:rPr>
          <w:rFonts w:ascii="Times New Roman" w:hAnsi="Times New Roman" w:cs="Times New Roman"/>
          <w:sz w:val="24"/>
          <w:szCs w:val="24"/>
        </w:rPr>
        <w:t>е</w:t>
      </w:r>
      <w:r w:rsidRPr="004F6B79">
        <w:rPr>
          <w:rFonts w:ascii="Times New Roman" w:hAnsi="Times New Roman" w:cs="Times New Roman"/>
          <w:sz w:val="24"/>
          <w:szCs w:val="24"/>
        </w:rPr>
        <w:t xml:space="preserve"> Заказчика.</w:t>
      </w:r>
      <w:r w:rsidRPr="001150F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4C86" w:rsidRPr="000B492F" w:rsidRDefault="00D54C86" w:rsidP="00D54C86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492F">
        <w:rPr>
          <w:rFonts w:ascii="Times New Roman" w:hAnsi="Times New Roman" w:cs="Times New Roman"/>
          <w:sz w:val="24"/>
          <w:szCs w:val="24"/>
        </w:rPr>
        <w:t xml:space="preserve">Гарантийный срок службы </w:t>
      </w:r>
      <w:r w:rsidR="00175275">
        <w:rPr>
          <w:rFonts w:ascii="Times New Roman" w:hAnsi="Times New Roman" w:cs="Times New Roman"/>
          <w:sz w:val="24"/>
          <w:szCs w:val="24"/>
        </w:rPr>
        <w:t>Товара</w:t>
      </w:r>
      <w:r w:rsidRPr="000B492F">
        <w:rPr>
          <w:rFonts w:ascii="Times New Roman" w:hAnsi="Times New Roman" w:cs="Times New Roman"/>
          <w:sz w:val="24"/>
          <w:szCs w:val="24"/>
        </w:rPr>
        <w:t>: ________</w:t>
      </w:r>
      <w:r w:rsidR="00175275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B72351" w:rsidRPr="00175275" w:rsidRDefault="00D54C86" w:rsidP="00D54C86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0B492F">
        <w:rPr>
          <w:rFonts w:ascii="Times New Roman" w:hAnsi="Times New Roman" w:cs="Times New Roman"/>
          <w:sz w:val="24"/>
          <w:szCs w:val="24"/>
        </w:rPr>
        <w:tab/>
      </w:r>
      <w:r w:rsidRPr="000B492F">
        <w:rPr>
          <w:rFonts w:ascii="Times New Roman" w:hAnsi="Times New Roman" w:cs="Times New Roman"/>
          <w:sz w:val="24"/>
          <w:szCs w:val="24"/>
        </w:rPr>
        <w:tab/>
      </w:r>
      <w:r w:rsidRPr="000B492F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</w:t>
      </w:r>
      <w:r w:rsidRPr="000B492F">
        <w:rPr>
          <w:rFonts w:ascii="Times New Roman" w:hAnsi="Times New Roman" w:cs="Times New Roman"/>
          <w:sz w:val="24"/>
          <w:szCs w:val="24"/>
        </w:rPr>
        <w:tab/>
      </w:r>
      <w:r w:rsidRPr="00175275">
        <w:rPr>
          <w:rFonts w:ascii="Times New Roman" w:hAnsi="Times New Roman" w:cs="Times New Roman"/>
          <w:sz w:val="16"/>
          <w:szCs w:val="16"/>
        </w:rPr>
        <w:tab/>
        <w:t>(указать срок)</w:t>
      </w:r>
    </w:p>
    <w:p w:rsidR="00416433" w:rsidRPr="00416433" w:rsidRDefault="00416433" w:rsidP="00D54C86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24"/>
          <w:highlight w:val="yellow"/>
          <w:lang w:eastAsia="ru-RU"/>
        </w:rPr>
      </w:pPr>
    </w:p>
    <w:p w:rsidR="00541198" w:rsidRPr="007760C0" w:rsidRDefault="00541198" w:rsidP="00541198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Срок действия настоящего коммерческого предложения: ____________________________</w:t>
      </w:r>
    </w:p>
    <w:p w:rsidR="00541198" w:rsidRPr="007760C0" w:rsidRDefault="002A1032" w:rsidP="00541198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07065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541198"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(указать с</w:t>
      </w:r>
      <w:r w:rsidR="0054119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рок действия, но не менее чем до </w:t>
      </w:r>
      <w:r w:rsidR="00D24C3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31 мая </w:t>
      </w:r>
      <w:r w:rsidR="00235EE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2023</w:t>
      </w:r>
      <w:r w:rsidR="0054119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г.</w:t>
      </w:r>
      <w:r w:rsidR="00541198"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)</w:t>
      </w:r>
    </w:p>
    <w:p w:rsidR="00D73A9F" w:rsidRDefault="00D73A9F" w:rsidP="0041643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6433" w:rsidRPr="00416433" w:rsidRDefault="00416433" w:rsidP="0041643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                  _________________ / _____________________________</w:t>
      </w:r>
    </w:p>
    <w:p w:rsidR="00416433" w:rsidRPr="00416433" w:rsidRDefault="00416433" w:rsidP="00416433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D73A9F" w:rsidRDefault="00D73A9F" w:rsidP="0041643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416433" w:rsidRDefault="00416433" w:rsidP="0041643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М.П.</w:t>
      </w:r>
    </w:p>
    <w:p w:rsidR="00D73A9F" w:rsidRPr="00416433" w:rsidRDefault="00D73A9F" w:rsidP="0041643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7760C0" w:rsidRDefault="00416433" w:rsidP="00416433">
      <w:pPr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  <w:r w:rsidRPr="00416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541198" w:rsidRPr="006419A4" w:rsidRDefault="00541198" w:rsidP="00541198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6419A4">
        <w:rPr>
          <w:rFonts w:ascii="Times New Roman" w:eastAsia="Times New Roman" w:hAnsi="Times New Roman" w:cs="Times New Roman"/>
          <w:szCs w:val="24"/>
          <w:lang w:eastAsia="ru-RU"/>
        </w:rPr>
        <w:t>1. Участник указывает дату и номер Предложения.</w:t>
      </w:r>
    </w:p>
    <w:p w:rsidR="00541198" w:rsidRPr="006419A4" w:rsidRDefault="00541198" w:rsidP="00541198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6419A4">
        <w:rPr>
          <w:rFonts w:ascii="Times New Roman" w:eastAsia="Times New Roman" w:hAnsi="Times New Roman" w:cs="Times New Roman"/>
          <w:szCs w:val="24"/>
          <w:lang w:eastAsia="ru-RU"/>
        </w:rPr>
        <w:t xml:space="preserve">2. Участник указывает свое фирменное наименование (в </w:t>
      </w:r>
      <w:proofErr w:type="spellStart"/>
      <w:r w:rsidRPr="006419A4">
        <w:rPr>
          <w:rFonts w:ascii="Times New Roman" w:eastAsia="Times New Roman" w:hAnsi="Times New Roman" w:cs="Times New Roman"/>
          <w:szCs w:val="24"/>
          <w:lang w:eastAsia="ru-RU"/>
        </w:rPr>
        <w:t>т.ч</w:t>
      </w:r>
      <w:proofErr w:type="spellEnd"/>
      <w:r w:rsidRPr="006419A4">
        <w:rPr>
          <w:rFonts w:ascii="Times New Roman" w:eastAsia="Times New Roman" w:hAnsi="Times New Roman" w:cs="Times New Roman"/>
          <w:szCs w:val="24"/>
          <w:lang w:eastAsia="ru-RU"/>
        </w:rPr>
        <w:t>. организационно-правовую форму) и свой адрес.</w:t>
      </w:r>
    </w:p>
    <w:p w:rsidR="00987473" w:rsidRDefault="00987473" w:rsidP="006B2391">
      <w:pPr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p w:rsidR="006B2391" w:rsidRDefault="006B2391" w:rsidP="006B2391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987473" w:rsidRDefault="00987473" w:rsidP="007760C0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987473" w:rsidRDefault="00987473" w:rsidP="007760C0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987473" w:rsidRDefault="00987473" w:rsidP="007760C0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895DAD" w:rsidRDefault="00895DAD" w:rsidP="007760C0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AF5156" w:rsidRDefault="00AF5156" w:rsidP="007760C0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DA1A64" w:rsidRDefault="00DA1A64" w:rsidP="007760C0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DA1A64" w:rsidRDefault="00DA1A64" w:rsidP="007760C0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DA1A64" w:rsidRDefault="00DA1A64" w:rsidP="004B6F16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4B6F16" w:rsidRDefault="004B6F16" w:rsidP="004B6F16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D24C39" w:rsidRDefault="00D24C39" w:rsidP="004B6F16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D24C39" w:rsidRDefault="00D24C39" w:rsidP="004B6F16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D24C39" w:rsidRDefault="00D24C39" w:rsidP="004B6F16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D24C39" w:rsidRDefault="00D24C39" w:rsidP="004B6F16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D24C39" w:rsidRDefault="00D24C39" w:rsidP="004B6F16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428A9" w:rsidRDefault="002428A9" w:rsidP="004B6F16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428A9" w:rsidRDefault="002428A9" w:rsidP="004B6F16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428A9" w:rsidRDefault="002428A9" w:rsidP="004B6F16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2428A9" w:rsidRDefault="002428A9" w:rsidP="004B6F16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D24C39" w:rsidRDefault="00D24C39" w:rsidP="004B6F16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7760C0" w:rsidRDefault="007760C0" w:rsidP="007760C0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Сведения об участнике процедуры закупки</w:t>
      </w:r>
    </w:p>
    <w:p w:rsidR="007760C0" w:rsidRPr="007760C0" w:rsidRDefault="007760C0" w:rsidP="007760C0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:rsidR="007760C0" w:rsidRPr="007760C0" w:rsidRDefault="007760C0" w:rsidP="007760C0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402"/>
      </w:tblGrid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0C0" w:rsidRPr="007760C0" w:rsidRDefault="007760C0" w:rsidP="007760C0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кор.счет</w:t>
            </w:r>
            <w:proofErr w:type="spellEnd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402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402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402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7760C0" w:rsidRPr="007760C0" w:rsidRDefault="007760C0" w:rsidP="007760C0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02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760C0" w:rsidRPr="007760C0" w:rsidTr="00E31C8F">
        <w:trPr>
          <w:cantSplit/>
        </w:trPr>
        <w:tc>
          <w:tcPr>
            <w:tcW w:w="596" w:type="dxa"/>
          </w:tcPr>
          <w:p w:rsidR="007760C0" w:rsidRPr="007760C0" w:rsidRDefault="007760C0" w:rsidP="00416433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402" w:type="dxa"/>
          </w:tcPr>
          <w:p w:rsidR="007760C0" w:rsidRPr="007760C0" w:rsidRDefault="007760C0" w:rsidP="007760C0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760C0" w:rsidRPr="007760C0" w:rsidRDefault="007760C0" w:rsidP="007760C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" w:name="_Toc98254035"/>
    </w:p>
    <w:p w:rsidR="007760C0" w:rsidRPr="007760C0" w:rsidRDefault="007760C0" w:rsidP="007760C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7760C0" w:rsidRPr="007760C0" w:rsidRDefault="007760C0" w:rsidP="007760C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7760C0" w:rsidRPr="007760C0" w:rsidRDefault="007760C0" w:rsidP="007760C0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7760C0" w:rsidRDefault="00416433" w:rsidP="00416433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="007760C0"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="007760C0"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="007760C0"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="007760C0"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:rsidR="00D73A9F" w:rsidRPr="007760C0" w:rsidRDefault="00D73A9F" w:rsidP="00416433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7760C0" w:rsidRPr="007760C0" w:rsidRDefault="007760C0" w:rsidP="007760C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7760C0" w:rsidRPr="007760C0" w:rsidRDefault="007760C0" w:rsidP="007760C0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bookmarkEnd w:id="3"/>
    <w:p w:rsidR="007760C0" w:rsidRDefault="007760C0" w:rsidP="007760C0">
      <w:pPr>
        <w:tabs>
          <w:tab w:val="left" w:pos="2400"/>
        </w:tabs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p w:rsidR="004B3A46" w:rsidRPr="007760C0" w:rsidRDefault="004B3A46" w:rsidP="004B3A46">
      <w:pPr>
        <w:tabs>
          <w:tab w:val="left" w:pos="2400"/>
        </w:tabs>
        <w:jc w:val="right"/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sectPr w:rsidR="004B3A46" w:rsidRPr="007760C0" w:rsidSect="004D0659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05CC" w:rsidRDefault="007205CC" w:rsidP="006B2391">
      <w:pPr>
        <w:spacing w:after="0" w:line="240" w:lineRule="auto"/>
      </w:pPr>
      <w:r>
        <w:separator/>
      </w:r>
    </w:p>
  </w:endnote>
  <w:endnote w:type="continuationSeparator" w:id="0">
    <w:p w:rsidR="007205CC" w:rsidRDefault="007205CC" w:rsidP="006B23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Times New Roman"/>
    <w:charset w:val="CC"/>
    <w:family w:val="auto"/>
    <w:pitch w:val="default"/>
    <w:sig w:usb0="00000000" w:usb1="00000000" w:usb2="00000000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05CC" w:rsidRDefault="007205CC" w:rsidP="006B2391">
      <w:pPr>
        <w:spacing w:after="0" w:line="240" w:lineRule="auto"/>
      </w:pPr>
      <w:r>
        <w:separator/>
      </w:r>
    </w:p>
  </w:footnote>
  <w:footnote w:type="continuationSeparator" w:id="0">
    <w:p w:rsidR="007205CC" w:rsidRDefault="007205CC" w:rsidP="006B2391">
      <w:pPr>
        <w:spacing w:after="0" w:line="240" w:lineRule="auto"/>
      </w:pPr>
      <w:r>
        <w:continuationSeparator/>
      </w:r>
    </w:p>
  </w:footnote>
  <w:footnote w:id="1">
    <w:p w:rsidR="00D54C86" w:rsidRPr="00B6129A" w:rsidRDefault="00D54C86" w:rsidP="00D54C86">
      <w:pPr>
        <w:pStyle w:val="a9"/>
        <w:rPr>
          <w:rFonts w:ascii="Times New Roman" w:hAnsi="Times New Roman" w:cs="Times New Roman"/>
        </w:rPr>
      </w:pPr>
      <w:r w:rsidRPr="006F2F3A">
        <w:rPr>
          <w:rStyle w:val="ab"/>
          <w:rFonts w:ascii="Times New Roman" w:hAnsi="Times New Roman" w:cs="Times New Roman"/>
        </w:rPr>
        <w:footnoteRef/>
      </w:r>
      <w:r w:rsidRPr="006F2F3A">
        <w:rPr>
          <w:rFonts w:ascii="Times New Roman" w:hAnsi="Times New Roman" w:cs="Times New Roman"/>
        </w:rPr>
        <w:t xml:space="preserve">   Предпочтительный срок </w:t>
      </w:r>
      <w:r w:rsidRPr="00B6129A">
        <w:rPr>
          <w:rFonts w:ascii="Times New Roman" w:hAnsi="Times New Roman" w:cs="Times New Roman"/>
        </w:rPr>
        <w:t>поставки Товара для Заказчика</w:t>
      </w:r>
      <w:r w:rsidR="00CF5723">
        <w:rPr>
          <w:rFonts w:ascii="Times New Roman" w:hAnsi="Times New Roman" w:cs="Times New Roman"/>
        </w:rPr>
        <w:t>.</w:t>
      </w:r>
    </w:p>
  </w:footnote>
  <w:footnote w:id="2">
    <w:p w:rsidR="00B6129A" w:rsidRPr="00B6129A" w:rsidRDefault="00B6129A">
      <w:pPr>
        <w:pStyle w:val="a9"/>
        <w:rPr>
          <w:rFonts w:ascii="Times New Roman" w:hAnsi="Times New Roman" w:cs="Times New Roman"/>
        </w:rPr>
      </w:pPr>
      <w:r w:rsidRPr="00B6129A">
        <w:rPr>
          <w:rStyle w:val="ab"/>
          <w:rFonts w:ascii="Times New Roman" w:hAnsi="Times New Roman" w:cs="Times New Roman"/>
        </w:rPr>
        <w:footnoteRef/>
      </w:r>
      <w:r w:rsidRPr="00B6129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</w:t>
      </w:r>
      <w:r w:rsidRPr="00B6129A">
        <w:rPr>
          <w:rFonts w:ascii="Times New Roman" w:hAnsi="Times New Roman" w:cs="Times New Roman"/>
        </w:rPr>
        <w:t>Предпочтительные условия оплаты для Заказчика.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26D200B2"/>
    <w:multiLevelType w:val="hybridMultilevel"/>
    <w:tmpl w:val="0D04C434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2146CA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32A64938"/>
    <w:multiLevelType w:val="hybridMultilevel"/>
    <w:tmpl w:val="AAFC015C"/>
    <w:lvl w:ilvl="0" w:tplc="A3ACACE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F622464"/>
    <w:multiLevelType w:val="multilevel"/>
    <w:tmpl w:val="7FCE6C56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5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2B13A0"/>
    <w:multiLevelType w:val="hybridMultilevel"/>
    <w:tmpl w:val="E5EACC56"/>
    <w:lvl w:ilvl="0" w:tplc="1E4C9DC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67904E13"/>
    <w:multiLevelType w:val="hybridMultilevel"/>
    <w:tmpl w:val="E36C43C0"/>
    <w:lvl w:ilvl="0" w:tplc="912CAE4E">
      <w:start w:val="1"/>
      <w:numFmt w:val="bullet"/>
      <w:lvlText w:val="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8">
    <w:nsid w:val="7AEA4301"/>
    <w:multiLevelType w:val="multilevel"/>
    <w:tmpl w:val="87925CD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0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7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4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0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25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24" w:hanging="1800"/>
      </w:pPr>
      <w:rPr>
        <w:rFonts w:cs="Times New Roman" w:hint="default"/>
      </w:r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3"/>
  </w:num>
  <w:num w:numId="5">
    <w:abstractNumId w:val="1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0659"/>
    <w:rsid w:val="00060DF6"/>
    <w:rsid w:val="0007065A"/>
    <w:rsid w:val="0008425B"/>
    <w:rsid w:val="00085D84"/>
    <w:rsid w:val="000D7A8F"/>
    <w:rsid w:val="000E06F7"/>
    <w:rsid w:val="000E587E"/>
    <w:rsid w:val="000F35A0"/>
    <w:rsid w:val="00120312"/>
    <w:rsid w:val="00171444"/>
    <w:rsid w:val="00175275"/>
    <w:rsid w:val="001A0B0C"/>
    <w:rsid w:val="001A6443"/>
    <w:rsid w:val="001C5331"/>
    <w:rsid w:val="001D674C"/>
    <w:rsid w:val="00215C3B"/>
    <w:rsid w:val="00235EEA"/>
    <w:rsid w:val="002428A9"/>
    <w:rsid w:val="002544AE"/>
    <w:rsid w:val="00256129"/>
    <w:rsid w:val="00261740"/>
    <w:rsid w:val="002A1032"/>
    <w:rsid w:val="0031224A"/>
    <w:rsid w:val="003167DE"/>
    <w:rsid w:val="0035536E"/>
    <w:rsid w:val="0037716C"/>
    <w:rsid w:val="003C78DB"/>
    <w:rsid w:val="003E2041"/>
    <w:rsid w:val="00402210"/>
    <w:rsid w:val="0041188C"/>
    <w:rsid w:val="00416433"/>
    <w:rsid w:val="004662B1"/>
    <w:rsid w:val="004704D6"/>
    <w:rsid w:val="00474D48"/>
    <w:rsid w:val="00497686"/>
    <w:rsid w:val="004B3A46"/>
    <w:rsid w:val="004B6F16"/>
    <w:rsid w:val="004D0659"/>
    <w:rsid w:val="004D2A4B"/>
    <w:rsid w:val="00501B9F"/>
    <w:rsid w:val="00511843"/>
    <w:rsid w:val="005174F7"/>
    <w:rsid w:val="00540E2A"/>
    <w:rsid w:val="00541198"/>
    <w:rsid w:val="00566491"/>
    <w:rsid w:val="005C3E16"/>
    <w:rsid w:val="00622725"/>
    <w:rsid w:val="00685148"/>
    <w:rsid w:val="006A6C69"/>
    <w:rsid w:val="006B2391"/>
    <w:rsid w:val="006D69A4"/>
    <w:rsid w:val="00713F23"/>
    <w:rsid w:val="007205CC"/>
    <w:rsid w:val="007760C0"/>
    <w:rsid w:val="007A0528"/>
    <w:rsid w:val="007A1A40"/>
    <w:rsid w:val="007B1F1A"/>
    <w:rsid w:val="007F59C2"/>
    <w:rsid w:val="0081555C"/>
    <w:rsid w:val="00845B8B"/>
    <w:rsid w:val="00884FB5"/>
    <w:rsid w:val="00895DAD"/>
    <w:rsid w:val="00934E06"/>
    <w:rsid w:val="00945E1E"/>
    <w:rsid w:val="009808F6"/>
    <w:rsid w:val="00987473"/>
    <w:rsid w:val="009A42BF"/>
    <w:rsid w:val="009D2D50"/>
    <w:rsid w:val="00A25BEE"/>
    <w:rsid w:val="00A44E90"/>
    <w:rsid w:val="00A9759E"/>
    <w:rsid w:val="00AA13BD"/>
    <w:rsid w:val="00AA26E8"/>
    <w:rsid w:val="00AB1297"/>
    <w:rsid w:val="00AB4719"/>
    <w:rsid w:val="00AC1173"/>
    <w:rsid w:val="00AF3C0A"/>
    <w:rsid w:val="00AF5156"/>
    <w:rsid w:val="00B56DA3"/>
    <w:rsid w:val="00B6129A"/>
    <w:rsid w:val="00B72309"/>
    <w:rsid w:val="00B72351"/>
    <w:rsid w:val="00B73FB8"/>
    <w:rsid w:val="00B81929"/>
    <w:rsid w:val="00B844AD"/>
    <w:rsid w:val="00BA582E"/>
    <w:rsid w:val="00BB5346"/>
    <w:rsid w:val="00BD399C"/>
    <w:rsid w:val="00C151C0"/>
    <w:rsid w:val="00C23DCB"/>
    <w:rsid w:val="00C41073"/>
    <w:rsid w:val="00C42887"/>
    <w:rsid w:val="00C47672"/>
    <w:rsid w:val="00C71E9C"/>
    <w:rsid w:val="00C72DE4"/>
    <w:rsid w:val="00CB67E1"/>
    <w:rsid w:val="00CC2175"/>
    <w:rsid w:val="00CF5723"/>
    <w:rsid w:val="00D24C39"/>
    <w:rsid w:val="00D46452"/>
    <w:rsid w:val="00D54C86"/>
    <w:rsid w:val="00D73A9F"/>
    <w:rsid w:val="00D74774"/>
    <w:rsid w:val="00D750F0"/>
    <w:rsid w:val="00D94C84"/>
    <w:rsid w:val="00DA1A64"/>
    <w:rsid w:val="00DE5BED"/>
    <w:rsid w:val="00E26546"/>
    <w:rsid w:val="00E31C8F"/>
    <w:rsid w:val="00E81BAF"/>
    <w:rsid w:val="00EA3D35"/>
    <w:rsid w:val="00EB39EB"/>
    <w:rsid w:val="00ED11CE"/>
    <w:rsid w:val="00F129D4"/>
    <w:rsid w:val="00F521F8"/>
    <w:rsid w:val="00F62575"/>
    <w:rsid w:val="00F64873"/>
    <w:rsid w:val="00FC47E7"/>
    <w:rsid w:val="00FD6B89"/>
    <w:rsid w:val="00FD7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19148A-FB75-4F11-8293-8C8690110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1224A"/>
    <w:rPr>
      <w:color w:val="0563C1" w:themeColor="hyperlink"/>
      <w:u w:val="single"/>
    </w:rPr>
  </w:style>
  <w:style w:type="paragraph" w:customStyle="1" w:styleId="-3">
    <w:name w:val="Пункт-3"/>
    <w:basedOn w:val="a"/>
    <w:link w:val="-30"/>
    <w:qFormat/>
    <w:rsid w:val="00215C3B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-30">
    <w:name w:val="Пункт-3 Знак"/>
    <w:link w:val="-3"/>
    <w:rsid w:val="00215C3B"/>
    <w:rPr>
      <w:rFonts w:ascii="Times New Roman" w:eastAsia="Calibri" w:hAnsi="Times New Roman" w:cs="Times New Roman"/>
      <w:sz w:val="28"/>
      <w:szCs w:val="24"/>
      <w:lang w:eastAsia="ru-RU"/>
    </w:rPr>
  </w:style>
  <w:style w:type="table" w:styleId="a4">
    <w:name w:val="Table Grid"/>
    <w:basedOn w:val="a1"/>
    <w:rsid w:val="003771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39"/>
    <w:rsid w:val="009874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4"/>
    <w:uiPriority w:val="39"/>
    <w:rsid w:val="009874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4"/>
    <w:uiPriority w:val="39"/>
    <w:rsid w:val="003C78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Indent 2"/>
    <w:basedOn w:val="a"/>
    <w:link w:val="21"/>
    <w:uiPriority w:val="99"/>
    <w:semiHidden/>
    <w:unhideWhenUsed/>
    <w:rsid w:val="00685148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685148"/>
  </w:style>
  <w:style w:type="character" w:customStyle="1" w:styleId="a5">
    <w:name w:val="Абзац списка Знак"/>
    <w:link w:val="a6"/>
    <w:uiPriority w:val="34"/>
    <w:locked/>
    <w:rsid w:val="00AF5156"/>
    <w:rPr>
      <w:rFonts w:eastAsiaTheme="minorEastAsia"/>
      <w:lang w:eastAsia="ru-RU"/>
    </w:rPr>
  </w:style>
  <w:style w:type="paragraph" w:styleId="a6">
    <w:name w:val="List Paragraph"/>
    <w:basedOn w:val="a"/>
    <w:link w:val="a5"/>
    <w:uiPriority w:val="34"/>
    <w:qFormat/>
    <w:rsid w:val="00AF5156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F51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F5156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6B2391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6B2391"/>
    <w:rPr>
      <w:sz w:val="20"/>
      <w:szCs w:val="20"/>
    </w:rPr>
  </w:style>
  <w:style w:type="character" w:styleId="ab">
    <w:name w:val="footnote reference"/>
    <w:basedOn w:val="a0"/>
    <w:unhideWhenUsed/>
    <w:rsid w:val="006B2391"/>
    <w:rPr>
      <w:vertAlign w:val="superscript"/>
    </w:rPr>
  </w:style>
  <w:style w:type="paragraph" w:customStyle="1" w:styleId="10">
    <w:name w:val="Абзац списка1"/>
    <w:basedOn w:val="a"/>
    <w:rsid w:val="00A9759E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  <w:lang w:eastAsia="ru-RU"/>
    </w:rPr>
  </w:style>
  <w:style w:type="table" w:customStyle="1" w:styleId="4">
    <w:name w:val="Сетка таблицы4"/>
    <w:basedOn w:val="a1"/>
    <w:next w:val="a4"/>
    <w:uiPriority w:val="39"/>
    <w:rsid w:val="00A975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uiPriority w:val="1"/>
    <w:qFormat/>
    <w:rsid w:val="00501B9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annotation reference"/>
    <w:basedOn w:val="a0"/>
    <w:uiPriority w:val="99"/>
    <w:semiHidden/>
    <w:unhideWhenUsed/>
    <w:rsid w:val="00B6129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B6129A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B6129A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B6129A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B6129A"/>
    <w:rPr>
      <w:b/>
      <w:bCs/>
      <w:sz w:val="20"/>
      <w:szCs w:val="20"/>
    </w:rPr>
  </w:style>
  <w:style w:type="paragraph" w:styleId="af2">
    <w:name w:val="header"/>
    <w:basedOn w:val="a"/>
    <w:link w:val="af3"/>
    <w:uiPriority w:val="99"/>
    <w:unhideWhenUsed/>
    <w:rsid w:val="002428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2428A9"/>
  </w:style>
  <w:style w:type="paragraph" w:styleId="af4">
    <w:name w:val="footer"/>
    <w:basedOn w:val="a"/>
    <w:link w:val="af5"/>
    <w:uiPriority w:val="99"/>
    <w:unhideWhenUsed/>
    <w:rsid w:val="002428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2428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B72199-AF55-4C72-AD92-A65A72880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4</Pages>
  <Words>708</Words>
  <Characters>4041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Гаврицкова Екатерина Александровна</cp:lastModifiedBy>
  <cp:revision>33</cp:revision>
  <cp:lastPrinted>2023-04-12T10:55:00Z</cp:lastPrinted>
  <dcterms:created xsi:type="dcterms:W3CDTF">2023-03-01T04:36:00Z</dcterms:created>
  <dcterms:modified xsi:type="dcterms:W3CDTF">2023-04-12T11:38:00Z</dcterms:modified>
</cp:coreProperties>
</file>